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5173F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13A97806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676E3121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095FAC9D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366DAC8C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28814277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01DF8D46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783B7930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1CA52093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05DF74CF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6890CEA9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165522B5" w14:textId="77777777" w:rsidR="00CA5349" w:rsidRDefault="00CA5349">
      <w:pPr>
        <w:pStyle w:val="Corpsdetexte"/>
        <w:rPr>
          <w:rFonts w:ascii="Times New Roman"/>
          <w:sz w:val="20"/>
        </w:rPr>
      </w:pPr>
    </w:p>
    <w:p w14:paraId="5B213027" w14:textId="77777777" w:rsidR="00CA5349" w:rsidRDefault="00CA5349">
      <w:pPr>
        <w:pStyle w:val="Corpsdetexte"/>
        <w:spacing w:before="7"/>
        <w:rPr>
          <w:rFonts w:ascii="Times New Roman"/>
          <w:sz w:val="18"/>
        </w:rPr>
      </w:pPr>
    </w:p>
    <w:p w14:paraId="1404C0F0" w14:textId="0E56CA02" w:rsidR="00CA5349" w:rsidRDefault="00BC0321" w:rsidP="00BC0321">
      <w:pPr>
        <w:spacing w:line="235" w:lineRule="auto"/>
        <w:ind w:left="1016" w:right="1008"/>
        <w:jc w:val="both"/>
        <w:rPr>
          <w:rFonts w:ascii="Calibri" w:hAns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D0B758F" wp14:editId="329073A9">
                <wp:simplePos x="0" y="0"/>
                <wp:positionH relativeFrom="page">
                  <wp:posOffset>0</wp:posOffset>
                </wp:positionH>
                <wp:positionV relativeFrom="paragraph">
                  <wp:posOffset>-1891665</wp:posOffset>
                </wp:positionV>
                <wp:extent cx="7920355" cy="1743710"/>
                <wp:effectExtent l="0" t="0" r="0" b="0"/>
                <wp:wrapNone/>
                <wp:docPr id="42343789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743710"/>
                          <a:chOff x="0" y="-2979"/>
                          <a:chExt cx="12473" cy="2746"/>
                        </a:xfrm>
                      </wpg:grpSpPr>
                      <wps:wsp>
                        <wps:cNvPr id="1714132406" name="docshape2"/>
                        <wps:cNvSpPr>
                          <a:spLocks/>
                        </wps:cNvSpPr>
                        <wps:spPr bwMode="auto">
                          <a:xfrm>
                            <a:off x="0" y="-2979"/>
                            <a:ext cx="12473" cy="2746"/>
                          </a:xfrm>
                          <a:custGeom>
                            <a:avLst/>
                            <a:gdLst>
                              <a:gd name="T0" fmla="*/ 12472 w 12473"/>
                              <a:gd name="T1" fmla="+- 0 -2979 -2979"/>
                              <a:gd name="T2" fmla="*/ -2979 h 2746"/>
                              <a:gd name="T3" fmla="*/ 0 w 12473"/>
                              <a:gd name="T4" fmla="+- 0 -2979 -2979"/>
                              <a:gd name="T5" fmla="*/ -2979 h 2746"/>
                              <a:gd name="T6" fmla="*/ 0 w 12473"/>
                              <a:gd name="T7" fmla="+- 0 -234 -2979"/>
                              <a:gd name="T8" fmla="*/ -234 h 2746"/>
                              <a:gd name="T9" fmla="*/ 12472 w 12473"/>
                              <a:gd name="T10" fmla="+- 0 -451 -2979"/>
                              <a:gd name="T11" fmla="*/ -451 h 2746"/>
                              <a:gd name="T12" fmla="*/ 12472 w 12473"/>
                              <a:gd name="T13" fmla="+- 0 -2979 -2979"/>
                              <a:gd name="T14" fmla="*/ -2979 h 27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473" h="2746">
                                <a:moveTo>
                                  <a:pt x="12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5"/>
                                </a:lnTo>
                                <a:lnTo>
                                  <a:pt x="12472" y="2528"/>
                                </a:lnTo>
                                <a:lnTo>
                                  <a:pt x="1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06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53073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-1989"/>
                            <a:ext cx="2101" cy="1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33471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880" y="-1989"/>
                            <a:ext cx="2101" cy="1151"/>
                          </a:xfrm>
                          <a:prstGeom prst="rect">
                            <a:avLst/>
                          </a:prstGeom>
                          <a:noFill/>
                          <a:ln w="8435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5343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956" y="-1098"/>
                            <a:ext cx="5281" cy="383"/>
                          </a:xfrm>
                          <a:prstGeom prst="rect">
                            <a:avLst/>
                          </a:prstGeom>
                          <a:solidFill>
                            <a:srgbClr val="A0B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37739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79"/>
                            <a:ext cx="12473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048B2" w14:textId="77777777" w:rsidR="00CA5349" w:rsidRDefault="00CA5349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14:paraId="3521C00A" w14:textId="77777777" w:rsidR="00CA5349" w:rsidRDefault="004640B8">
                              <w:pPr>
                                <w:ind w:left="3591"/>
                                <w:rPr>
                                  <w:rFonts w:ascii="Acephimere" w:hAnsi="Acephimere"/>
                                  <w:b/>
                                  <w:i/>
                                  <w:sz w:val="58"/>
                                </w:rPr>
                              </w:pPr>
                              <w:r>
                                <w:rPr>
                                  <w:rFonts w:ascii="Acephimere" w:hAnsi="Acephimere"/>
                                  <w:color w:val="282C2F"/>
                                  <w:sz w:val="58"/>
                                </w:rPr>
                                <w:t>LA</w:t>
                              </w:r>
                              <w:r>
                                <w:rPr>
                                  <w:rFonts w:ascii="Acephimere" w:hAnsi="Acephimere"/>
                                  <w:color w:val="282C2F"/>
                                  <w:spacing w:val="-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A0B066"/>
                                  <w:sz w:val="58"/>
                                </w:rPr>
                                <w:t>LETTRE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A0B066"/>
                                  <w:spacing w:val="-1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i/>
                                  <w:color w:val="282C2F"/>
                                  <w:spacing w:val="-2"/>
                                  <w:sz w:val="58"/>
                                </w:rPr>
                                <w:t>D’INFORMATIONS</w:t>
                              </w:r>
                            </w:p>
                            <w:p w14:paraId="6AD0FE58" w14:textId="77777777" w:rsidR="00CA5349" w:rsidRDefault="004640B8">
                              <w:pPr>
                                <w:spacing w:before="314"/>
                                <w:ind w:left="5277"/>
                                <w:rPr>
                                  <w:rFonts w:ascii="Acephimere" w:hAnsi="Acephimer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6"/>
                                </w:rPr>
                                <w:t>SMICTOM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6"/>
                                </w:rPr>
                                <w:t>VALCOBREIZH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6"/>
                                </w:rPr>
                                <w:t>février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B758F" id="docshapegroup1" o:spid="_x0000_s1026" style="position:absolute;left:0;text-align:left;margin-left:0;margin-top:-148.95pt;width:623.65pt;height:137.3pt;z-index:15728640;mso-position-horizontal-relative:page" coordorigin=",-2979" coordsize="12473,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">
                <v:shape id="docshape2" o:spid="_x0000_s1027" style="position:absolute;top:-2979;width:12473;height:2746;visibility:visible;mso-wrap-style:square;v-text-anchor:top" coordsize="12473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" path="m12472,l,,,2745,12472,2528,12472,xe" fillcolor="#a0b066" stroked="f">
                  <v:fill opacity="9766f"/>
                  <v:path arrowok="t" o:connecttype="custom" o:connectlocs="12472,-2979;0,-2979;0,-234;12472,-451;12472,-297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80;top:-1989;width:2101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">
                  <v:imagedata r:id="rId6" o:title=""/>
                </v:shape>
                <v:rect id="docshape4" o:spid="_x0000_s1029" style="position:absolute;left:880;top:-1989;width:210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" filled="f" strokecolor="white" strokeweight="2.34314mm"/>
                <v:rect id="docshape5" o:spid="_x0000_s1030" style="position:absolute;left:4956;top:-1098;width:5281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" fillcolor="#a0b06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1" type="#_x0000_t202" style="position:absolute;top:-2979;width:1247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" filled="f" stroked="f">
                  <v:textbox inset="0,0,0,0">
                    <w:txbxContent>
                      <w:p w14:paraId="78F048B2" w14:textId="77777777" w:rsidR="00CA5349" w:rsidRDefault="00CA5349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14:paraId="3521C00A" w14:textId="77777777" w:rsidR="00CA5349" w:rsidRDefault="004640B8">
                        <w:pPr>
                          <w:ind w:left="3591"/>
                          <w:rPr>
                            <w:rFonts w:ascii="Acephimere" w:hAnsi="Acephimere"/>
                            <w:b/>
                            <w:i/>
                            <w:sz w:val="58"/>
                          </w:rPr>
                        </w:pPr>
                        <w:r>
                          <w:rPr>
                            <w:rFonts w:ascii="Acephimere" w:hAnsi="Acephimere"/>
                            <w:color w:val="282C2F"/>
                            <w:sz w:val="58"/>
                          </w:rPr>
                          <w:t>LA</w:t>
                        </w:r>
                        <w:r>
                          <w:rPr>
                            <w:rFonts w:ascii="Acephimere" w:hAnsi="Acephimere"/>
                            <w:color w:val="282C2F"/>
                            <w:spacing w:val="-2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A0B066"/>
                            <w:sz w:val="58"/>
                          </w:rPr>
                          <w:t>LETTRE</w:t>
                        </w:r>
                        <w:r>
                          <w:rPr>
                            <w:rFonts w:ascii="Acephimere" w:hAnsi="Acephimere"/>
                            <w:b/>
                            <w:color w:val="A0B066"/>
                            <w:spacing w:val="-1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i/>
                            <w:color w:val="282C2F"/>
                            <w:spacing w:val="-2"/>
                            <w:sz w:val="58"/>
                          </w:rPr>
                          <w:t>D’INFORMATIONS</w:t>
                        </w:r>
                      </w:p>
                      <w:p w14:paraId="6AD0FE58" w14:textId="77777777" w:rsidR="00CA5349" w:rsidRDefault="004640B8">
                        <w:pPr>
                          <w:spacing w:before="314"/>
                          <w:ind w:left="5277"/>
                          <w:rPr>
                            <w:rFonts w:ascii="Acephimere" w:hAnsi="Acephimere"/>
                            <w:b/>
                            <w:sz w:val="26"/>
                          </w:rPr>
                        </w:pP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6"/>
                          </w:rPr>
                          <w:t>SMICTOM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6"/>
                          </w:rPr>
                          <w:t>VALCOBREIZH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6"/>
                          </w:rPr>
                          <w:t>février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6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0B8">
        <w:rPr>
          <w:i/>
          <w:color w:val="231F20"/>
        </w:rPr>
        <w:t xml:space="preserve"> </w:t>
      </w:r>
    </w:p>
    <w:p w14:paraId="156A6DAA" w14:textId="77777777" w:rsidR="00CA5349" w:rsidRDefault="00CA5349">
      <w:pPr>
        <w:pStyle w:val="Corpsdetexte"/>
        <w:spacing w:before="6"/>
        <w:rPr>
          <w:rFonts w:ascii="Calibri"/>
          <w:i/>
          <w:sz w:val="23"/>
        </w:rPr>
      </w:pPr>
    </w:p>
    <w:p w14:paraId="3FEEF09D" w14:textId="77777777" w:rsidR="00CA5349" w:rsidRDefault="00CA5349">
      <w:pPr>
        <w:pStyle w:val="Corpsdetexte"/>
        <w:spacing w:before="3"/>
        <w:rPr>
          <w:sz w:val="20"/>
        </w:rPr>
      </w:pPr>
    </w:p>
    <w:p w14:paraId="4C918197" w14:textId="57D42D3D" w:rsidR="00CA5349" w:rsidRDefault="00BC0321">
      <w:pPr>
        <w:spacing w:before="94"/>
        <w:ind w:right="972"/>
        <w:jc w:val="right"/>
        <w:rPr>
          <w:rFonts w:ascii="Acephimere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170BB1C" wp14:editId="3160561C">
                <wp:simplePos x="0" y="0"/>
                <wp:positionH relativeFrom="page">
                  <wp:posOffset>642620</wp:posOffset>
                </wp:positionH>
                <wp:positionV relativeFrom="paragraph">
                  <wp:posOffset>38735</wp:posOffset>
                </wp:positionV>
                <wp:extent cx="6228080" cy="203200"/>
                <wp:effectExtent l="0" t="0" r="0" b="0"/>
                <wp:wrapNone/>
                <wp:docPr id="104386729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03200"/>
                          <a:chOff x="1012" y="61"/>
                          <a:chExt cx="9808" cy="320"/>
                        </a:xfrm>
                      </wpg:grpSpPr>
                      <wps:wsp>
                        <wps:cNvPr id="10247769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012" y="61"/>
                            <a:ext cx="9808" cy="320"/>
                          </a:xfrm>
                          <a:prstGeom prst="rect">
                            <a:avLst/>
                          </a:prstGeom>
                          <a:solidFill>
                            <a:srgbClr val="A0B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563101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61"/>
                            <a:ext cx="98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52576" w14:textId="77777777" w:rsidR="00CA5349" w:rsidRDefault="004640B8">
                              <w:pPr>
                                <w:spacing w:before="15"/>
                                <w:ind w:left="28"/>
                                <w:rPr>
                                  <w:rFonts w:ascii="Acephimere" w:hAnsi="Acephimer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DÉCHÈTERIE,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NOUVELLES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CONSIGNES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TRI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MEILLEURE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VALORISATION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0BB1C" id="docshapegroup7" o:spid="_x0000_s1032" style="position:absolute;left:0;text-align:left;margin-left:50.6pt;margin-top:3.05pt;width:490.4pt;height:16pt;z-index:15729152;mso-position-horizontal-relative:page" coordorigin="1012,61" coordsize="980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">
                <v:rect id="docshape8" o:spid="_x0000_s1033" style="position:absolute;left:1012;top:61;width:980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" fillcolor="#a0b066" stroked="f"/>
                <v:shape id="docshape9" o:spid="_x0000_s1034" type="#_x0000_t202" style="position:absolute;left:1012;top:61;width:980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" filled="f" stroked="f">
                  <v:textbox inset="0,0,0,0">
                    <w:txbxContent>
                      <w:p w14:paraId="02852576" w14:textId="77777777" w:rsidR="00CA5349" w:rsidRDefault="004640B8">
                        <w:pPr>
                          <w:spacing w:before="15"/>
                          <w:ind w:left="28"/>
                          <w:rPr>
                            <w:rFonts w:ascii="Acephimere" w:hAnsi="Acephimere"/>
                            <w:b/>
                            <w:sz w:val="24"/>
                          </w:rPr>
                        </w:pP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EN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DÉCHÈTERIE,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NOUVELLES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CONSIGNES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TRI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POUR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UNE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MEILLEURE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4"/>
                            <w:sz w:val="24"/>
                          </w:rPr>
                          <w:t>VALORISATION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0B8">
        <w:rPr>
          <w:rFonts w:ascii="Acephimere"/>
          <w:b/>
          <w:color w:val="FFFFFF"/>
          <w:spacing w:val="40"/>
          <w:sz w:val="20"/>
          <w:shd w:val="clear" w:color="auto" w:fill="26A076"/>
        </w:rPr>
        <w:t xml:space="preserve"> </w:t>
      </w:r>
    </w:p>
    <w:p w14:paraId="05254D6F" w14:textId="77777777" w:rsidR="00CA5349" w:rsidRDefault="00CA5349">
      <w:pPr>
        <w:pStyle w:val="Corpsdetexte"/>
        <w:spacing w:before="2"/>
        <w:rPr>
          <w:rFonts w:ascii="Acephimere"/>
          <w:b/>
          <w:sz w:val="21"/>
        </w:rPr>
      </w:pPr>
    </w:p>
    <w:p w14:paraId="03184B0F" w14:textId="77777777" w:rsidR="00CA5349" w:rsidRDefault="00CA5349">
      <w:pPr>
        <w:rPr>
          <w:rFonts w:ascii="Acephimere"/>
          <w:sz w:val="21"/>
        </w:rPr>
        <w:sectPr w:rsidR="00CA5349">
          <w:type w:val="continuous"/>
          <w:pgSz w:w="12480" w:h="17410"/>
          <w:pgMar w:top="0" w:right="0" w:bottom="280" w:left="0" w:header="720" w:footer="720" w:gutter="0"/>
          <w:cols w:space="720"/>
        </w:sectPr>
      </w:pPr>
    </w:p>
    <w:p w14:paraId="5604269C" w14:textId="77777777" w:rsidR="00CA5349" w:rsidRDefault="004640B8">
      <w:pPr>
        <w:spacing w:before="60" w:line="244" w:lineRule="auto"/>
        <w:ind w:left="1012" w:right="2"/>
        <w:jc w:val="both"/>
        <w:rPr>
          <w:sz w:val="20"/>
        </w:rPr>
      </w:pPr>
      <w:r>
        <w:rPr>
          <w:color w:val="231F20"/>
          <w:sz w:val="20"/>
        </w:rPr>
        <w:t>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SMICTOM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Valcobreizh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renforce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efforts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déchèterie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grâce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notamment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mise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 place de nouvelles consignes de tri pour valoriser toujours plus les déchets.</w:t>
      </w:r>
    </w:p>
    <w:p w14:paraId="784A164C" w14:textId="77777777" w:rsidR="00CA5349" w:rsidRDefault="004640B8">
      <w:pPr>
        <w:spacing w:before="58" w:line="244" w:lineRule="auto"/>
        <w:ind w:left="1012" w:right="1"/>
        <w:jc w:val="both"/>
        <w:rPr>
          <w:sz w:val="20"/>
        </w:rPr>
      </w:pPr>
      <w:r>
        <w:rPr>
          <w:color w:val="231F20"/>
          <w:sz w:val="20"/>
        </w:rPr>
        <w:t>Votée en 2019, la loi AGEC (anti-gaspillage pour une économie circulaire) intègre diverses mesures pour mener à bien le projet de transition vers une économie circulaire. La création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de nouvelles filières REP (Responsabilité Élargie du Producteur) entraîne la mise en place de nouveaux gestes de tri pour une meilleure valorisation des déchets (réemploi, recyclage).</w:t>
      </w:r>
    </w:p>
    <w:p w14:paraId="4D465A78" w14:textId="77777777" w:rsidR="00CA5349" w:rsidRDefault="004640B8">
      <w:pPr>
        <w:spacing w:before="61" w:line="244" w:lineRule="auto"/>
        <w:ind w:left="1012" w:right="1"/>
        <w:jc w:val="both"/>
        <w:rPr>
          <w:sz w:val="20"/>
        </w:rPr>
      </w:pPr>
      <w:r>
        <w:rPr>
          <w:color w:val="231F20"/>
          <w:sz w:val="20"/>
        </w:rPr>
        <w:t xml:space="preserve">Ainsi, </w:t>
      </w:r>
      <w:r>
        <w:rPr>
          <w:rFonts w:ascii="Calibri" w:hAnsi="Calibri"/>
          <w:b/>
          <w:color w:val="231F20"/>
          <w:sz w:val="20"/>
        </w:rPr>
        <w:t>à compter du 1</w:t>
      </w:r>
      <w:r>
        <w:rPr>
          <w:rFonts w:ascii="Calibri" w:hAnsi="Calibri"/>
          <w:b/>
          <w:color w:val="231F20"/>
          <w:sz w:val="20"/>
          <w:vertAlign w:val="superscript"/>
        </w:rPr>
        <w:t>er</w:t>
      </w:r>
      <w:r>
        <w:rPr>
          <w:rFonts w:ascii="Calibri" w:hAnsi="Calibri"/>
          <w:b/>
          <w:color w:val="231F20"/>
          <w:sz w:val="20"/>
        </w:rPr>
        <w:t xml:space="preserve"> mars 2025, les déchèteries du SMICTOM Valcobreizh </w:t>
      </w:r>
      <w:r>
        <w:rPr>
          <w:color w:val="231F20"/>
          <w:sz w:val="20"/>
        </w:rPr>
        <w:t xml:space="preserve">proposeront de mieux valoriser les déchets issus </w:t>
      </w:r>
      <w:r>
        <w:rPr>
          <w:rFonts w:ascii="Calibri" w:hAnsi="Calibri"/>
          <w:b/>
          <w:color w:val="231F20"/>
          <w:sz w:val="20"/>
        </w:rPr>
        <w:t xml:space="preserve">des Produits et Matériaux de Construction du secteur du Bâtiment </w:t>
      </w:r>
      <w:r>
        <w:rPr>
          <w:color w:val="231F20"/>
          <w:sz w:val="20"/>
        </w:rPr>
        <w:t>(REP PMCB).</w:t>
      </w:r>
    </w:p>
    <w:p w14:paraId="1F0986FC" w14:textId="77777777" w:rsidR="00CA5349" w:rsidRDefault="00CA5349">
      <w:pPr>
        <w:pStyle w:val="Corpsdetexte"/>
        <w:rPr>
          <w:sz w:val="20"/>
        </w:rPr>
      </w:pPr>
    </w:p>
    <w:p w14:paraId="4B8C3FC6" w14:textId="77777777" w:rsidR="00CA5349" w:rsidRDefault="004640B8">
      <w:pPr>
        <w:spacing w:before="122"/>
        <w:ind w:left="1012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sz w:val="20"/>
        </w:rPr>
        <w:t>Quels</w:t>
      </w:r>
      <w:r>
        <w:rPr>
          <w:rFonts w:ascii="Calibri" w:hAnsi="Calibri"/>
          <w:b/>
          <w:color w:val="231F20"/>
          <w:spacing w:val="-6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flux</w:t>
      </w:r>
      <w:r>
        <w:rPr>
          <w:rFonts w:ascii="Calibri" w:hAnsi="Calibri"/>
          <w:b/>
          <w:color w:val="231F20"/>
          <w:spacing w:val="-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et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déchèteries</w:t>
      </w:r>
      <w:r>
        <w:rPr>
          <w:rFonts w:ascii="Calibri" w:hAnsi="Calibri"/>
          <w:b/>
          <w:color w:val="231F20"/>
          <w:spacing w:val="-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sont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concernés</w:t>
      </w:r>
      <w:r>
        <w:rPr>
          <w:rFonts w:ascii="Calibri" w:hAnsi="Calibri"/>
          <w:b/>
          <w:color w:val="231F20"/>
          <w:spacing w:val="-5"/>
          <w:sz w:val="20"/>
        </w:rPr>
        <w:t xml:space="preserve"> </w:t>
      </w:r>
      <w:r>
        <w:rPr>
          <w:rFonts w:ascii="Calibri" w:hAnsi="Calibri"/>
          <w:b/>
          <w:color w:val="231F20"/>
          <w:spacing w:val="-10"/>
          <w:sz w:val="20"/>
        </w:rPr>
        <w:t>?</w:t>
      </w:r>
    </w:p>
    <w:p w14:paraId="5E775AAE" w14:textId="77777777" w:rsidR="00CA5349" w:rsidRDefault="00CA5349">
      <w:pPr>
        <w:pStyle w:val="Corpsdetexte"/>
        <w:rPr>
          <w:rFonts w:ascii="Calibri"/>
          <w:b/>
          <w:sz w:val="20"/>
        </w:rPr>
      </w:pPr>
    </w:p>
    <w:p w14:paraId="23DEB78E" w14:textId="77777777" w:rsidR="00CA5349" w:rsidRDefault="004640B8">
      <w:pPr>
        <w:spacing w:before="125" w:line="244" w:lineRule="auto"/>
        <w:ind w:left="1012" w:right="5"/>
        <w:jc w:val="both"/>
        <w:rPr>
          <w:sz w:val="20"/>
        </w:rPr>
      </w:pPr>
      <w:r>
        <w:rPr>
          <w:rFonts w:ascii="Calibri" w:hAnsi="Calibri"/>
          <w:b/>
          <w:color w:val="231F20"/>
          <w:spacing w:val="-2"/>
          <w:sz w:val="20"/>
        </w:rPr>
        <w:t xml:space="preserve">Dans les déchèteries modernisées </w:t>
      </w:r>
      <w:r>
        <w:rPr>
          <w:color w:val="231F20"/>
          <w:spacing w:val="-2"/>
          <w:sz w:val="20"/>
        </w:rPr>
        <w:t>(Combourg, Liffré, Saint-Aubin d’Aubigné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et Tinténiac) seront </w:t>
      </w:r>
      <w:r>
        <w:rPr>
          <w:color w:val="231F20"/>
          <w:sz w:val="20"/>
        </w:rPr>
        <w:t>acceptés dans des contenants spécifiques :</w:t>
      </w:r>
    </w:p>
    <w:p w14:paraId="32347D1B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40"/>
        </w:tabs>
        <w:spacing w:line="244" w:lineRule="auto"/>
        <w:ind w:firstLine="0"/>
        <w:rPr>
          <w:sz w:val="20"/>
        </w:rPr>
      </w:pPr>
      <w:r>
        <w:rPr>
          <w:color w:val="231F20"/>
          <w:sz w:val="20"/>
        </w:rPr>
        <w:t xml:space="preserve">Le </w:t>
      </w:r>
      <w:r>
        <w:rPr>
          <w:rFonts w:ascii="Calibri" w:hAnsi="Calibri"/>
          <w:b/>
          <w:color w:val="231F20"/>
          <w:sz w:val="20"/>
        </w:rPr>
        <w:t xml:space="preserve">plâtre complexe </w:t>
      </w:r>
      <w:r>
        <w:rPr>
          <w:color w:val="231F20"/>
          <w:sz w:val="20"/>
        </w:rPr>
        <w:t>: plaques de plâtre, dalles de plafond, plaques doublées ou isolées (en polystyrène, laine de verre, laine de roche, polyuréthane...),</w:t>
      </w:r>
    </w:p>
    <w:p w14:paraId="22B04954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19"/>
        </w:tabs>
        <w:ind w:left="1118" w:hanging="107"/>
        <w:jc w:val="left"/>
        <w:rPr>
          <w:sz w:val="20"/>
        </w:rPr>
      </w:pPr>
      <w:r>
        <w:rPr>
          <w:color w:val="231F20"/>
          <w:sz w:val="20"/>
        </w:rPr>
        <w:t>Les</w:t>
      </w:r>
      <w:r>
        <w:rPr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menuiseries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vitrées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non</w:t>
      </w:r>
      <w:r>
        <w:rPr>
          <w:rFonts w:ascii="Calibri" w:hAnsi="Calibri"/>
          <w:b/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cassées</w:t>
      </w:r>
      <w:r>
        <w:rPr>
          <w:rFonts w:ascii="Calibri" w:hAnsi="Calibri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PVC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2"/>
          <w:sz w:val="20"/>
        </w:rPr>
        <w:t xml:space="preserve"> aluminium,</w:t>
      </w:r>
    </w:p>
    <w:p w14:paraId="5FF9F128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19"/>
        </w:tabs>
        <w:spacing w:before="6"/>
        <w:ind w:left="1118" w:hanging="107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laine</w:t>
      </w:r>
      <w:r>
        <w:rPr>
          <w:rFonts w:ascii="Calibri" w:hAnsi="Calibri"/>
          <w:b/>
          <w:color w:val="231F20"/>
          <w:spacing w:val="-1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de</w:t>
      </w:r>
      <w:r>
        <w:rPr>
          <w:rFonts w:ascii="Calibri" w:hAnsi="Calibri"/>
          <w:b/>
          <w:color w:val="231F20"/>
          <w:spacing w:val="-1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verre</w:t>
      </w:r>
      <w:r>
        <w:rPr>
          <w:rFonts w:ascii="Calibri" w:hAnsi="Calibri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laine</w:t>
      </w:r>
      <w:r>
        <w:rPr>
          <w:rFonts w:ascii="Calibri" w:hAnsi="Calibri"/>
          <w:b/>
          <w:color w:val="231F20"/>
          <w:spacing w:val="-1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de</w:t>
      </w:r>
      <w:r>
        <w:rPr>
          <w:rFonts w:ascii="Calibri" w:hAnsi="Calibri"/>
          <w:b/>
          <w:color w:val="231F20"/>
          <w:spacing w:val="-1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roche</w:t>
      </w:r>
      <w:r>
        <w:rPr>
          <w:color w:val="231F20"/>
          <w:spacing w:val="-2"/>
          <w:sz w:val="20"/>
        </w:rPr>
        <w:t>,</w:t>
      </w:r>
    </w:p>
    <w:p w14:paraId="12A57CFA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09"/>
        </w:tabs>
        <w:spacing w:before="6" w:line="244" w:lineRule="auto"/>
        <w:ind w:right="2" w:firstLine="0"/>
        <w:rPr>
          <w:sz w:val="20"/>
        </w:rPr>
      </w:pPr>
      <w:r>
        <w:rPr>
          <w:color w:val="231F20"/>
          <w:spacing w:val="-2"/>
          <w:sz w:val="20"/>
        </w:rPr>
        <w:t>Les</w:t>
      </w:r>
      <w:r>
        <w:rPr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équipements</w:t>
      </w:r>
      <w:r>
        <w:rPr>
          <w:rFonts w:ascii="Calibri" w:hAnsi="Calibri"/>
          <w:b/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en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tissu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et</w:t>
      </w:r>
      <w:r>
        <w:rPr>
          <w:rFonts w:ascii="Calibri" w:hAnsi="Calibri"/>
          <w:b/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mousse</w:t>
      </w:r>
      <w:r>
        <w:rPr>
          <w:rFonts w:ascii="Calibri" w:hAnsi="Calibri"/>
          <w:b/>
          <w:color w:val="231F20"/>
          <w:spacing w:val="-4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de</w:t>
      </w:r>
      <w:r>
        <w:rPr>
          <w:rFonts w:ascii="Calibri" w:hAnsi="Calibri"/>
          <w:b/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>la</w:t>
      </w:r>
      <w:r>
        <w:rPr>
          <w:rFonts w:ascii="Calibri" w:hAnsi="Calibri"/>
          <w:b/>
          <w:color w:val="231F20"/>
          <w:spacing w:val="-3"/>
          <w:sz w:val="20"/>
        </w:rPr>
        <w:t xml:space="preserve"> </w:t>
      </w:r>
      <w:r>
        <w:rPr>
          <w:rFonts w:ascii="Calibri" w:hAnsi="Calibri"/>
          <w:b/>
          <w:color w:val="231F20"/>
          <w:spacing w:val="-2"/>
          <w:sz w:val="20"/>
        </w:rPr>
        <w:t xml:space="preserve">maison </w:t>
      </w:r>
      <w:r>
        <w:rPr>
          <w:color w:val="231F20"/>
          <w:spacing w:val="-2"/>
          <w:sz w:val="20"/>
        </w:rPr>
        <w:t>(canapés,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fauteuils,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tapis,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couettes,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oreillers, matelas...).</w:t>
      </w:r>
    </w:p>
    <w:p w14:paraId="71B83671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35"/>
        </w:tabs>
        <w:spacing w:line="244" w:lineRule="auto"/>
        <w:ind w:right="1" w:firstLine="0"/>
        <w:rPr>
          <w:sz w:val="20"/>
        </w:rPr>
      </w:pPr>
      <w:r>
        <w:rPr>
          <w:color w:val="231F20"/>
          <w:sz w:val="20"/>
        </w:rPr>
        <w:t xml:space="preserve">Les </w:t>
      </w:r>
      <w:r>
        <w:rPr>
          <w:rFonts w:ascii="Calibri" w:hAnsi="Calibri"/>
          <w:b/>
          <w:color w:val="231F20"/>
          <w:sz w:val="20"/>
        </w:rPr>
        <w:t xml:space="preserve">plastiques </w:t>
      </w:r>
      <w:r>
        <w:rPr>
          <w:color w:val="231F20"/>
          <w:sz w:val="20"/>
        </w:rPr>
        <w:t xml:space="preserve">(sauf à Liffré) : articles de bricolage et jardinage en plastique de + de 80 cm, gaines en PVC, mobilier en plastique (chaises, tables...), jeux et jouets en plastique de + de 80 </w:t>
      </w:r>
      <w:r>
        <w:rPr>
          <w:color w:val="231F20"/>
          <w:spacing w:val="-4"/>
          <w:sz w:val="20"/>
        </w:rPr>
        <w:t>cm.</w:t>
      </w:r>
    </w:p>
    <w:p w14:paraId="430D9306" w14:textId="77777777" w:rsidR="00CA5349" w:rsidRDefault="004640B8">
      <w:pPr>
        <w:pStyle w:val="Paragraphedeliste"/>
        <w:numPr>
          <w:ilvl w:val="0"/>
          <w:numId w:val="4"/>
        </w:numPr>
        <w:tabs>
          <w:tab w:val="left" w:pos="1133"/>
        </w:tabs>
        <w:spacing w:before="3" w:line="244" w:lineRule="auto"/>
        <w:ind w:right="2" w:firstLine="0"/>
        <w:rPr>
          <w:sz w:val="20"/>
        </w:rPr>
      </w:pPr>
      <w:r>
        <w:rPr>
          <w:color w:val="231F20"/>
          <w:sz w:val="20"/>
        </w:rPr>
        <w:t xml:space="preserve">Les </w:t>
      </w:r>
      <w:r>
        <w:rPr>
          <w:rFonts w:ascii="Calibri" w:hAnsi="Calibri"/>
          <w:b/>
          <w:color w:val="231F20"/>
          <w:sz w:val="20"/>
        </w:rPr>
        <w:t xml:space="preserve">bois </w:t>
      </w:r>
      <w:r>
        <w:rPr>
          <w:color w:val="231F20"/>
          <w:sz w:val="20"/>
        </w:rPr>
        <w:t>(matériaux, mobilier, objets) : bois de charpente et d’ossature, plancher,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panneaux (OSB...), mobilier et jouets en bois, articles de bricolage et jardin en bois.</w:t>
      </w:r>
    </w:p>
    <w:p w14:paraId="7ACE1E53" w14:textId="77777777" w:rsidR="00CA5349" w:rsidRDefault="004640B8">
      <w:pPr>
        <w:spacing w:before="58" w:line="244" w:lineRule="auto"/>
        <w:ind w:left="1012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sz w:val="20"/>
        </w:rPr>
        <w:t>Dans</w:t>
      </w:r>
      <w:r>
        <w:rPr>
          <w:rFonts w:ascii="Calibri" w:hAnsi="Calibri"/>
          <w:b/>
          <w:color w:val="231F20"/>
          <w:spacing w:val="-10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les</w:t>
      </w:r>
      <w:r>
        <w:rPr>
          <w:rFonts w:ascii="Calibri" w:hAnsi="Calibri"/>
          <w:b/>
          <w:color w:val="231F20"/>
          <w:spacing w:val="-10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3</w:t>
      </w:r>
      <w:r>
        <w:rPr>
          <w:rFonts w:ascii="Calibri" w:hAnsi="Calibri"/>
          <w:b/>
          <w:color w:val="231F20"/>
          <w:spacing w:val="-10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autres</w:t>
      </w:r>
      <w:r>
        <w:rPr>
          <w:rFonts w:ascii="Calibri" w:hAnsi="Calibri"/>
          <w:b/>
          <w:color w:val="231F20"/>
          <w:spacing w:val="-10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déchèteries</w:t>
      </w:r>
      <w:r>
        <w:rPr>
          <w:rFonts w:ascii="Calibri" w:hAnsi="Calibri"/>
          <w:b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Bouëxière,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Melesse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Montreuil-sur-Ille),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faute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place,</w:t>
      </w:r>
      <w:r>
        <w:rPr>
          <w:color w:val="231F20"/>
          <w:spacing w:val="-10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seul le contenant pour le plâtre complexe sera proposé.</w:t>
      </w:r>
    </w:p>
    <w:p w14:paraId="506E4B7D" w14:textId="77777777" w:rsidR="00CA5349" w:rsidRDefault="00CA5349">
      <w:pPr>
        <w:pStyle w:val="Corpsdetexte"/>
        <w:spacing w:before="11"/>
        <w:rPr>
          <w:rFonts w:ascii="Calibri"/>
          <w:b/>
          <w:sz w:val="29"/>
        </w:rPr>
      </w:pPr>
    </w:p>
    <w:p w14:paraId="3252E5A2" w14:textId="77777777" w:rsidR="00CA5349" w:rsidRDefault="004640B8">
      <w:pPr>
        <w:spacing w:before="1" w:line="244" w:lineRule="auto"/>
        <w:ind w:left="1012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sz w:val="20"/>
        </w:rPr>
        <w:t>A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partir</w:t>
      </w:r>
      <w:r>
        <w:rPr>
          <w:rFonts w:ascii="Calibri" w:hAnsi="Calibri"/>
          <w:b/>
          <w:color w:val="231F20"/>
          <w:spacing w:val="2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du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1</w:t>
      </w:r>
      <w:r>
        <w:rPr>
          <w:rFonts w:ascii="Calibri" w:hAnsi="Calibri"/>
          <w:b/>
          <w:color w:val="231F20"/>
          <w:sz w:val="20"/>
          <w:vertAlign w:val="superscript"/>
        </w:rPr>
        <w:t>er</w:t>
      </w:r>
      <w:r>
        <w:rPr>
          <w:rFonts w:ascii="Calibri" w:hAnsi="Calibri"/>
          <w:b/>
          <w:color w:val="231F20"/>
          <w:spacing w:val="2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mars</w:t>
      </w:r>
      <w:r>
        <w:rPr>
          <w:rFonts w:ascii="Calibri" w:hAnsi="Calibri"/>
          <w:b/>
          <w:color w:val="231F20"/>
          <w:spacing w:val="2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2025,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dépôts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qui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concernent</w:t>
      </w:r>
      <w:r>
        <w:rPr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ces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flux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ne</w:t>
      </w:r>
      <w:r>
        <w:rPr>
          <w:rFonts w:ascii="Calibri" w:hAnsi="Calibri"/>
          <w:b/>
          <w:color w:val="231F20"/>
          <w:spacing w:val="2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seront</w:t>
      </w:r>
      <w:r>
        <w:rPr>
          <w:rFonts w:ascii="Calibri" w:hAnsi="Calibri"/>
          <w:b/>
          <w:color w:val="231F20"/>
          <w:spacing w:val="25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plus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facturés</w:t>
      </w:r>
      <w:r>
        <w:rPr>
          <w:rFonts w:ascii="Calibri" w:hAnsi="Calibri"/>
          <w:b/>
          <w:color w:val="231F20"/>
          <w:spacing w:val="24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aux professionnels, à condition qu’ils aient été bien triés au préalable.</w:t>
      </w:r>
    </w:p>
    <w:p w14:paraId="31404EEB" w14:textId="77777777" w:rsidR="00CA5349" w:rsidRDefault="004640B8">
      <w:pPr>
        <w:spacing w:before="2" w:after="25"/>
        <w:rPr>
          <w:rFonts w:ascii="Calibri"/>
          <w:b/>
          <w:sz w:val="13"/>
        </w:rPr>
      </w:pPr>
      <w:r>
        <w:br w:type="column"/>
      </w:r>
    </w:p>
    <w:p w14:paraId="0B2069C3" w14:textId="77777777" w:rsidR="00CA5349" w:rsidRDefault="004640B8">
      <w:pPr>
        <w:pStyle w:val="Corpsdetexte"/>
        <w:ind w:left="23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CC6C7D5" wp14:editId="50ED2C17">
            <wp:extent cx="1622300" cy="220065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0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0FE4" w14:textId="77777777" w:rsidR="00CA5349" w:rsidRDefault="00CA5349">
      <w:pPr>
        <w:pStyle w:val="Corpsdetexte"/>
        <w:rPr>
          <w:rFonts w:ascii="Calibri"/>
          <w:b/>
          <w:sz w:val="20"/>
        </w:rPr>
      </w:pPr>
    </w:p>
    <w:p w14:paraId="331C848E" w14:textId="77777777" w:rsidR="00CA5349" w:rsidRDefault="00CA5349">
      <w:pPr>
        <w:pStyle w:val="Corpsdetexte"/>
        <w:spacing w:before="3"/>
        <w:rPr>
          <w:rFonts w:ascii="Calibri"/>
          <w:b/>
          <w:sz w:val="16"/>
        </w:rPr>
      </w:pPr>
    </w:p>
    <w:p w14:paraId="6816169F" w14:textId="77777777" w:rsidR="00CA5349" w:rsidRDefault="004640B8">
      <w:pPr>
        <w:ind w:left="239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sz w:val="20"/>
        </w:rPr>
        <w:t>Cette</w:t>
      </w:r>
      <w:r>
        <w:rPr>
          <w:rFonts w:ascii="Calibri" w:hAnsi="Calibri"/>
          <w:b/>
          <w:color w:val="231F20"/>
          <w:spacing w:val="-8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nouvelle</w:t>
      </w:r>
      <w:r>
        <w:rPr>
          <w:rFonts w:ascii="Calibri" w:hAnsi="Calibri"/>
          <w:b/>
          <w:color w:val="231F20"/>
          <w:spacing w:val="-8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filière</w:t>
      </w:r>
      <w:r>
        <w:rPr>
          <w:rFonts w:ascii="Calibri" w:hAnsi="Calibri"/>
          <w:b/>
          <w:color w:val="231F20"/>
          <w:spacing w:val="-8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vise</w:t>
      </w:r>
      <w:r>
        <w:rPr>
          <w:rFonts w:ascii="Calibri" w:hAnsi="Calibri"/>
          <w:b/>
          <w:color w:val="231F20"/>
          <w:spacing w:val="-8"/>
          <w:sz w:val="20"/>
        </w:rPr>
        <w:t xml:space="preserve"> </w:t>
      </w:r>
      <w:r>
        <w:rPr>
          <w:rFonts w:ascii="Calibri" w:hAnsi="Calibri"/>
          <w:b/>
          <w:color w:val="231F20"/>
          <w:sz w:val="20"/>
        </w:rPr>
        <w:t>à</w:t>
      </w:r>
      <w:r>
        <w:rPr>
          <w:rFonts w:ascii="Calibri" w:hAnsi="Calibri"/>
          <w:b/>
          <w:color w:val="231F20"/>
          <w:spacing w:val="-7"/>
          <w:sz w:val="20"/>
        </w:rPr>
        <w:t xml:space="preserve"> </w:t>
      </w:r>
      <w:r>
        <w:rPr>
          <w:rFonts w:ascii="Calibri" w:hAnsi="Calibri"/>
          <w:b/>
          <w:color w:val="231F20"/>
          <w:spacing w:val="-10"/>
          <w:sz w:val="20"/>
        </w:rPr>
        <w:t>:</w:t>
      </w:r>
    </w:p>
    <w:p w14:paraId="326EC634" w14:textId="77777777" w:rsidR="00CA5349" w:rsidRDefault="004640B8">
      <w:pPr>
        <w:pStyle w:val="Paragraphedeliste"/>
        <w:numPr>
          <w:ilvl w:val="0"/>
          <w:numId w:val="3"/>
        </w:numPr>
        <w:tabs>
          <w:tab w:val="left" w:pos="529"/>
        </w:tabs>
        <w:spacing w:before="56" w:line="235" w:lineRule="auto"/>
        <w:ind w:right="1002" w:firstLine="0"/>
        <w:rPr>
          <w:sz w:val="20"/>
        </w:rPr>
      </w:pPr>
      <w:r>
        <w:rPr>
          <w:color w:val="231F20"/>
          <w:sz w:val="20"/>
        </w:rPr>
        <w:t>encourager une gestion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plus durable des ressources </w:t>
      </w:r>
      <w:r>
        <w:rPr>
          <w:color w:val="231F20"/>
          <w:spacing w:val="-2"/>
          <w:sz w:val="20"/>
        </w:rPr>
        <w:t>naturelles,</w:t>
      </w:r>
    </w:p>
    <w:p w14:paraId="5EB676B4" w14:textId="77777777" w:rsidR="00CA5349" w:rsidRDefault="004640B8">
      <w:pPr>
        <w:pStyle w:val="Paragraphedeliste"/>
        <w:numPr>
          <w:ilvl w:val="0"/>
          <w:numId w:val="3"/>
        </w:numPr>
        <w:tabs>
          <w:tab w:val="left" w:pos="552"/>
        </w:tabs>
        <w:spacing w:before="3" w:line="235" w:lineRule="auto"/>
        <w:ind w:right="1002" w:firstLine="0"/>
        <w:rPr>
          <w:sz w:val="20"/>
        </w:rPr>
      </w:pPr>
      <w:r>
        <w:rPr>
          <w:color w:val="231F20"/>
          <w:sz w:val="20"/>
        </w:rPr>
        <w:t>limiter l’incinération et l’enfouissement de déchets,</w:t>
      </w:r>
    </w:p>
    <w:p w14:paraId="18F4D1FA" w14:textId="77777777" w:rsidR="00CA5349" w:rsidRDefault="004640B8">
      <w:pPr>
        <w:pStyle w:val="Paragraphedeliste"/>
        <w:numPr>
          <w:ilvl w:val="0"/>
          <w:numId w:val="3"/>
        </w:numPr>
        <w:tabs>
          <w:tab w:val="left" w:pos="490"/>
        </w:tabs>
        <w:spacing w:before="1" w:line="235" w:lineRule="auto"/>
        <w:ind w:right="1001" w:firstLine="0"/>
        <w:rPr>
          <w:sz w:val="20"/>
        </w:rPr>
      </w:pPr>
      <w:r>
        <w:rPr>
          <w:color w:val="231F20"/>
          <w:sz w:val="20"/>
        </w:rPr>
        <w:t>lutter contre les dépôts sauvages en proposant un réseau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points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reprise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plus </w:t>
      </w:r>
      <w:r>
        <w:rPr>
          <w:color w:val="231F20"/>
          <w:spacing w:val="-2"/>
          <w:sz w:val="20"/>
        </w:rPr>
        <w:t>important,</w:t>
      </w:r>
    </w:p>
    <w:p w14:paraId="03281D98" w14:textId="77777777" w:rsidR="00CA5349" w:rsidRDefault="004640B8">
      <w:pPr>
        <w:pStyle w:val="Paragraphedeliste"/>
        <w:numPr>
          <w:ilvl w:val="0"/>
          <w:numId w:val="3"/>
        </w:numPr>
        <w:tabs>
          <w:tab w:val="left" w:pos="652"/>
        </w:tabs>
        <w:spacing w:before="3" w:line="235" w:lineRule="auto"/>
        <w:ind w:right="1004" w:firstLine="0"/>
        <w:rPr>
          <w:sz w:val="20"/>
        </w:rPr>
      </w:pPr>
      <w:r>
        <w:rPr>
          <w:color w:val="231F20"/>
          <w:sz w:val="20"/>
        </w:rPr>
        <w:t xml:space="preserve">développer l’économie </w:t>
      </w:r>
      <w:r>
        <w:rPr>
          <w:color w:val="231F20"/>
          <w:spacing w:val="-2"/>
          <w:sz w:val="20"/>
        </w:rPr>
        <w:t>circulaire.</w:t>
      </w:r>
    </w:p>
    <w:p w14:paraId="3504056B" w14:textId="77777777" w:rsidR="00CA5349" w:rsidRDefault="00CA5349">
      <w:pPr>
        <w:spacing w:line="235" w:lineRule="auto"/>
        <w:jc w:val="both"/>
        <w:rPr>
          <w:sz w:val="20"/>
        </w:rPr>
        <w:sectPr w:rsidR="00CA5349">
          <w:type w:val="continuous"/>
          <w:pgSz w:w="12480" w:h="17410"/>
          <w:pgMar w:top="0" w:right="0" w:bottom="280" w:left="0" w:header="720" w:footer="720" w:gutter="0"/>
          <w:cols w:num="2" w:space="720" w:equalWidth="0">
            <w:col w:w="8641" w:space="40"/>
            <w:col w:w="3799"/>
          </w:cols>
        </w:sectPr>
      </w:pPr>
    </w:p>
    <w:p w14:paraId="10D77820" w14:textId="65DE9D5D" w:rsidR="00CA5349" w:rsidRDefault="004640B8" w:rsidP="00BC0321">
      <w:pPr>
        <w:pStyle w:val="Titre1"/>
        <w:spacing w:before="78"/>
        <w:ind w:left="991"/>
        <w:rPr>
          <w:b w:val="0"/>
          <w:sz w:val="20"/>
        </w:rPr>
      </w:pPr>
      <w:r>
        <w:rPr>
          <w:color w:val="FFFFFF"/>
          <w:spacing w:val="-5"/>
          <w:shd w:val="clear" w:color="auto" w:fill="A0B066"/>
        </w:rPr>
        <w:lastRenderedPageBreak/>
        <w:t xml:space="preserve"> </w:t>
      </w:r>
      <w:r>
        <w:rPr>
          <w:color w:val="FFFFFF"/>
          <w:shd w:val="clear" w:color="auto" w:fill="A0B066"/>
        </w:rPr>
        <w:t xml:space="preserve">LES VENTES DE COMPOSTEURS REPRENNENT </w:t>
      </w:r>
      <w:r>
        <w:rPr>
          <w:color w:val="FFFFFF"/>
          <w:spacing w:val="-10"/>
          <w:shd w:val="clear" w:color="auto" w:fill="A0B066"/>
        </w:rPr>
        <w:t>!</w:t>
      </w:r>
      <w:r>
        <w:rPr>
          <w:color w:val="FFFFFF"/>
          <w:spacing w:val="40"/>
          <w:shd w:val="clear" w:color="auto" w:fill="A0B066"/>
        </w:rPr>
        <w:t xml:space="preserve"> </w:t>
      </w:r>
    </w:p>
    <w:p w14:paraId="35280B1D" w14:textId="77777777" w:rsidR="00CA5349" w:rsidRDefault="00CA5349">
      <w:pPr>
        <w:rPr>
          <w:rFonts w:ascii="Acephimere"/>
          <w:sz w:val="20"/>
        </w:rPr>
        <w:sectPr w:rsidR="00CA5349">
          <w:pgSz w:w="12480" w:h="17410"/>
          <w:pgMar w:top="900" w:right="0" w:bottom="280" w:left="0" w:header="720" w:footer="720" w:gutter="0"/>
          <w:cols w:num="2" w:space="720" w:equalWidth="0">
            <w:col w:w="6492" w:space="40"/>
            <w:col w:w="5948"/>
          </w:cols>
        </w:sectPr>
      </w:pPr>
    </w:p>
    <w:p w14:paraId="5C3F26CF" w14:textId="77777777" w:rsidR="00CA5349" w:rsidRDefault="00CA5349">
      <w:pPr>
        <w:pStyle w:val="Corpsdetexte"/>
        <w:spacing w:before="6"/>
        <w:rPr>
          <w:rFonts w:ascii="Acephimere"/>
          <w:b/>
          <w:sz w:val="10"/>
        </w:rPr>
      </w:pPr>
    </w:p>
    <w:p w14:paraId="7DC0B3C7" w14:textId="77777777" w:rsidR="00CA5349" w:rsidRDefault="004640B8">
      <w:pPr>
        <w:spacing w:before="79" w:line="213" w:lineRule="auto"/>
        <w:ind w:left="1003" w:right="444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5C1615F" wp14:editId="56C14C62">
            <wp:simplePos x="0" y="0"/>
            <wp:positionH relativeFrom="page">
              <wp:posOffset>5256009</wp:posOffset>
            </wp:positionH>
            <wp:positionV relativeFrom="paragraph">
              <wp:posOffset>72767</wp:posOffset>
            </wp:positionV>
            <wp:extent cx="2021344" cy="303731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344" cy="303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rappel,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SMICTOM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Valcobreizh</w:t>
      </w:r>
      <w:r>
        <w:rPr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met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en</w:t>
      </w:r>
      <w:r>
        <w:rPr>
          <w:rFonts w:ascii="Calibri" w:hAnsi="Calibri"/>
          <w:b/>
          <w:color w:val="231F20"/>
          <w:spacing w:val="-8"/>
        </w:rPr>
        <w:t xml:space="preserve"> </w:t>
      </w:r>
      <w:r>
        <w:rPr>
          <w:rFonts w:ascii="Calibri" w:hAnsi="Calibri"/>
          <w:b/>
          <w:color w:val="231F20"/>
        </w:rPr>
        <w:t>vente</w:t>
      </w:r>
      <w:r>
        <w:rPr>
          <w:rFonts w:ascii="Calibri" w:hAnsi="Calibri"/>
          <w:b/>
          <w:color w:val="231F20"/>
          <w:spacing w:val="-8"/>
        </w:rPr>
        <w:t xml:space="preserve"> </w:t>
      </w:r>
      <w:r>
        <w:rPr>
          <w:rFonts w:ascii="Calibri" w:hAnsi="Calibri"/>
          <w:b/>
          <w:color w:val="231F20"/>
        </w:rPr>
        <w:t>des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composteurs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en</w:t>
      </w:r>
      <w:r>
        <w:rPr>
          <w:rFonts w:ascii="Calibri" w:hAnsi="Calibri"/>
          <w:b/>
          <w:color w:val="231F20"/>
          <w:spacing w:val="-8"/>
        </w:rPr>
        <w:t xml:space="preserve"> </w:t>
      </w:r>
      <w:r>
        <w:rPr>
          <w:rFonts w:ascii="Calibri" w:hAnsi="Calibri"/>
          <w:b/>
          <w:color w:val="231F20"/>
        </w:rPr>
        <w:t>bois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color w:val="231F20"/>
        </w:rPr>
        <w:t>à tarif préférentiels.</w:t>
      </w:r>
    </w:p>
    <w:p w14:paraId="64BDDEAA" w14:textId="77777777" w:rsidR="00CA5349" w:rsidRDefault="00CA5349">
      <w:pPr>
        <w:pStyle w:val="Corpsdetexte"/>
        <w:spacing w:before="11"/>
        <w:rPr>
          <w:sz w:val="17"/>
        </w:rPr>
      </w:pPr>
    </w:p>
    <w:p w14:paraId="631405E2" w14:textId="77777777" w:rsidR="00CA5349" w:rsidRDefault="004640B8">
      <w:pPr>
        <w:pStyle w:val="Paragraphedeliste"/>
        <w:numPr>
          <w:ilvl w:val="0"/>
          <w:numId w:val="2"/>
        </w:numPr>
        <w:tabs>
          <w:tab w:val="left" w:pos="1363"/>
          <w:tab w:val="left" w:pos="1364"/>
        </w:tabs>
        <w:spacing w:before="1" w:line="254" w:lineRule="exact"/>
        <w:ind w:hanging="361"/>
        <w:jc w:val="left"/>
        <w:rPr>
          <w:rFonts w:ascii="Calibri" w:hAnsi="Calibri"/>
          <w:b/>
        </w:rPr>
      </w:pP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composteur</w:t>
      </w:r>
      <w:r>
        <w:rPr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150</w:t>
      </w:r>
      <w:r>
        <w:rPr>
          <w:rFonts w:ascii="Calibri" w:hAnsi="Calibri"/>
          <w:b/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L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color w:val="231F20"/>
        </w:rPr>
        <w:t>(adapté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petits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jardins)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rFonts w:ascii="Calibri" w:hAnsi="Calibri"/>
          <w:b/>
          <w:color w:val="231F20"/>
          <w:spacing w:val="-5"/>
        </w:rPr>
        <w:t>25€</w:t>
      </w:r>
    </w:p>
    <w:p w14:paraId="12329F0C" w14:textId="77777777" w:rsidR="00CA5349" w:rsidRDefault="004640B8">
      <w:pPr>
        <w:pStyle w:val="Paragraphedeliste"/>
        <w:numPr>
          <w:ilvl w:val="0"/>
          <w:numId w:val="2"/>
        </w:numPr>
        <w:tabs>
          <w:tab w:val="left" w:pos="1363"/>
          <w:tab w:val="left" w:pos="1364"/>
        </w:tabs>
        <w:spacing w:before="0" w:line="240" w:lineRule="exact"/>
        <w:ind w:hanging="361"/>
        <w:jc w:val="left"/>
        <w:rPr>
          <w:rFonts w:ascii="Calibri" w:hAnsi="Calibri"/>
          <w:b/>
        </w:rPr>
      </w:pP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composteur</w:t>
      </w:r>
      <w:r>
        <w:rPr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400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rFonts w:ascii="Calibri" w:hAnsi="Calibri"/>
          <w:b/>
          <w:color w:val="231F20"/>
        </w:rPr>
        <w:t>L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color w:val="231F20"/>
        </w:rPr>
        <w:t>(pour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jusqu’à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personnes)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  <w:spacing w:val="-5"/>
        </w:rPr>
        <w:t>25€</w:t>
      </w:r>
    </w:p>
    <w:p w14:paraId="3B0C5112" w14:textId="77777777" w:rsidR="00CA5349" w:rsidRDefault="004640B8">
      <w:pPr>
        <w:pStyle w:val="Paragraphedeliste"/>
        <w:numPr>
          <w:ilvl w:val="0"/>
          <w:numId w:val="2"/>
        </w:numPr>
        <w:tabs>
          <w:tab w:val="left" w:pos="1363"/>
          <w:tab w:val="left" w:pos="1364"/>
        </w:tabs>
        <w:spacing w:before="0" w:line="254" w:lineRule="exact"/>
        <w:ind w:hanging="361"/>
        <w:jc w:val="left"/>
        <w:rPr>
          <w:rFonts w:ascii="Calibri" w:hAnsi="Calibri"/>
          <w:b/>
        </w:rPr>
      </w:pP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composteur</w:t>
      </w:r>
      <w:r>
        <w:rPr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600</w:t>
      </w:r>
      <w:r>
        <w:rPr>
          <w:rFonts w:ascii="Calibri" w:hAnsi="Calibri"/>
          <w:b/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L</w:t>
      </w:r>
      <w:r>
        <w:rPr>
          <w:rFonts w:ascii="Calibri" w:hAnsi="Calibri"/>
          <w:b/>
          <w:color w:val="231F20"/>
          <w:spacing w:val="-2"/>
        </w:rPr>
        <w:t xml:space="preserve"> </w:t>
      </w:r>
      <w:r>
        <w:rPr>
          <w:color w:val="231F20"/>
        </w:rPr>
        <w:t>(pour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personnes)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  <w:spacing w:val="-5"/>
        </w:rPr>
        <w:t>32€</w:t>
      </w:r>
    </w:p>
    <w:p w14:paraId="628F04D7" w14:textId="77777777" w:rsidR="00CA5349" w:rsidRDefault="00CA5349">
      <w:pPr>
        <w:pStyle w:val="Corpsdetexte"/>
        <w:spacing w:before="2"/>
        <w:rPr>
          <w:rFonts w:ascii="Calibri"/>
          <w:b/>
          <w:sz w:val="19"/>
        </w:rPr>
      </w:pPr>
    </w:p>
    <w:p w14:paraId="23B99C20" w14:textId="77777777" w:rsidR="00CA5349" w:rsidRDefault="004640B8">
      <w:pPr>
        <w:pStyle w:val="Corpsdetexte"/>
        <w:spacing w:line="213" w:lineRule="auto"/>
        <w:ind w:left="1723" w:right="5023" w:hanging="720"/>
      </w:pPr>
      <w:r>
        <w:rPr>
          <w:color w:val="231F20"/>
        </w:rPr>
        <w:t xml:space="preserve">Les prochaines dates de remises de composteurs, de 9h30 à 12h : </w:t>
      </w:r>
      <w:r>
        <w:rPr>
          <w:rFonts w:ascii="Calibri" w:hAnsi="Calibri"/>
          <w:b/>
          <w:color w:val="231F20"/>
        </w:rPr>
        <w:t>Samedi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15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mars</w:t>
      </w:r>
      <w:r>
        <w:rPr>
          <w:rFonts w:ascii="Calibri" w:hAnsi="Calibri"/>
          <w:b/>
          <w:color w:val="231F20"/>
          <w:spacing w:val="-8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siège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SMICTOM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Valcobreizh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Tinténiac </w:t>
      </w:r>
      <w:r>
        <w:rPr>
          <w:rFonts w:ascii="Calibri" w:hAnsi="Calibri"/>
          <w:b/>
          <w:color w:val="231F20"/>
        </w:rPr>
        <w:t xml:space="preserve">Samedi 22 mars </w:t>
      </w:r>
      <w:r>
        <w:rPr>
          <w:color w:val="231F20"/>
        </w:rPr>
        <w:t>à la déchèterie de Liffré</w:t>
      </w:r>
    </w:p>
    <w:p w14:paraId="22A7404F" w14:textId="77777777" w:rsidR="00CA5349" w:rsidRDefault="004640B8">
      <w:pPr>
        <w:spacing w:line="234" w:lineRule="exact"/>
        <w:ind w:left="1723"/>
      </w:pPr>
      <w:r>
        <w:rPr>
          <w:rFonts w:ascii="Calibri" w:hAnsi="Calibri"/>
          <w:b/>
          <w:color w:val="231F20"/>
        </w:rPr>
        <w:t>Samedi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29</w:t>
      </w:r>
      <w:r>
        <w:rPr>
          <w:rFonts w:ascii="Calibri" w:hAnsi="Calibri"/>
          <w:b/>
          <w:color w:val="231F20"/>
          <w:spacing w:val="-5"/>
        </w:rPr>
        <w:t xml:space="preserve"> </w:t>
      </w:r>
      <w:r>
        <w:rPr>
          <w:rFonts w:ascii="Calibri" w:hAnsi="Calibri"/>
          <w:b/>
          <w:color w:val="231F20"/>
        </w:rPr>
        <w:t>mars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Montreuil-sur-</w:t>
      </w:r>
      <w:r>
        <w:rPr>
          <w:color w:val="231F20"/>
          <w:spacing w:val="-4"/>
        </w:rPr>
        <w:t>Ille</w:t>
      </w:r>
    </w:p>
    <w:p w14:paraId="055AD186" w14:textId="77777777" w:rsidR="00CA5349" w:rsidRDefault="004640B8">
      <w:pPr>
        <w:spacing w:before="9" w:line="213" w:lineRule="auto"/>
        <w:ind w:left="1723" w:right="6406"/>
      </w:pPr>
      <w:r>
        <w:rPr>
          <w:rFonts w:ascii="Calibri" w:hAnsi="Calibri"/>
          <w:b/>
          <w:color w:val="231F20"/>
        </w:rPr>
        <w:t xml:space="preserve">Samedi 5 avril </w:t>
      </w:r>
      <w:r>
        <w:rPr>
          <w:color w:val="231F20"/>
        </w:rPr>
        <w:t xml:space="preserve">à la déchèterie de Melesse </w:t>
      </w:r>
      <w:r>
        <w:rPr>
          <w:rFonts w:ascii="Calibri" w:hAnsi="Calibri"/>
          <w:b/>
          <w:color w:val="231F20"/>
        </w:rPr>
        <w:t>Samedi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12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avril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Combourg </w:t>
      </w:r>
      <w:r>
        <w:rPr>
          <w:rFonts w:ascii="Calibri" w:hAnsi="Calibri"/>
          <w:b/>
          <w:color w:val="231F20"/>
        </w:rPr>
        <w:t xml:space="preserve">Samedi 19 avril </w:t>
      </w:r>
      <w:r>
        <w:rPr>
          <w:color w:val="231F20"/>
        </w:rPr>
        <w:t>à la déchèterie la Bouëxière</w:t>
      </w:r>
    </w:p>
    <w:p w14:paraId="0824A559" w14:textId="77777777" w:rsidR="00CA5349" w:rsidRDefault="004640B8">
      <w:pPr>
        <w:spacing w:line="248" w:lineRule="exact"/>
        <w:ind w:left="1723"/>
      </w:pPr>
      <w:r>
        <w:rPr>
          <w:rFonts w:ascii="Calibri" w:hAnsi="Calibri"/>
          <w:b/>
          <w:color w:val="231F20"/>
        </w:rPr>
        <w:t>Samedi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rFonts w:ascii="Calibri" w:hAnsi="Calibri"/>
          <w:b/>
          <w:color w:val="231F20"/>
        </w:rPr>
        <w:t>26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rFonts w:ascii="Calibri" w:hAnsi="Calibri"/>
          <w:b/>
          <w:color w:val="231F20"/>
        </w:rPr>
        <w:t>avril</w:t>
      </w:r>
      <w:r>
        <w:rPr>
          <w:rFonts w:ascii="Calibri" w:hAnsi="Calibri"/>
          <w:b/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Saint-Aubin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d’Aubigné</w:t>
      </w:r>
    </w:p>
    <w:p w14:paraId="00E80C7F" w14:textId="77777777" w:rsidR="00CA5349" w:rsidRDefault="00CA5349">
      <w:pPr>
        <w:pStyle w:val="Corpsdetexte"/>
        <w:spacing w:before="2"/>
        <w:rPr>
          <w:sz w:val="19"/>
        </w:rPr>
      </w:pPr>
    </w:p>
    <w:p w14:paraId="61340A59" w14:textId="77777777" w:rsidR="00CA5349" w:rsidRDefault="004640B8">
      <w:pPr>
        <w:spacing w:line="213" w:lineRule="auto"/>
        <w:ind w:left="1003" w:right="4446"/>
      </w:pPr>
      <w:r>
        <w:rPr>
          <w:rFonts w:ascii="Calibri" w:hAnsi="Calibri"/>
          <w:b/>
          <w:color w:val="231F20"/>
        </w:rPr>
        <w:t xml:space="preserve">La réservation est obligatoire et se fait en ligne via l’espace «mon compte». </w:t>
      </w:r>
      <w:r>
        <w:rPr>
          <w:color w:val="231F20"/>
        </w:rPr>
        <w:t>Vous devez vous munir de votre dernière redevance (la référence «payeur» et 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référence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«client»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seront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demandées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compte).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Rendez-vous ensuite dans «Mon dossier» puis plus bas dans «Mes commandes».</w:t>
      </w:r>
    </w:p>
    <w:p w14:paraId="247DEA9A" w14:textId="77777777" w:rsidR="00CA5349" w:rsidRDefault="00CA5349">
      <w:pPr>
        <w:pStyle w:val="Corpsdetexte"/>
        <w:spacing w:before="3"/>
        <w:rPr>
          <w:sz w:val="11"/>
        </w:rPr>
      </w:pPr>
    </w:p>
    <w:p w14:paraId="0D9DD4F7" w14:textId="4FDFF078" w:rsidR="00CA5349" w:rsidRDefault="004640B8">
      <w:pPr>
        <w:pStyle w:val="Corpsdetexte"/>
        <w:spacing w:before="60" w:line="235" w:lineRule="auto"/>
        <w:ind w:left="991" w:right="1020"/>
      </w:pPr>
      <w:r>
        <w:rPr>
          <w:color w:val="231F20"/>
        </w:rPr>
        <w:t xml:space="preserve">Pour les usagers ne disposant pas de jardin, la solution du </w:t>
      </w:r>
      <w:r>
        <w:rPr>
          <w:rFonts w:ascii="Calibri" w:hAnsi="Calibri"/>
          <w:b/>
          <w:color w:val="231F20"/>
        </w:rPr>
        <w:t xml:space="preserve">lombricompostage </w:t>
      </w:r>
      <w:r>
        <w:rPr>
          <w:color w:val="231F20"/>
        </w:rPr>
        <w:t>est possible. Installé à l’intérieur de votre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logement,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petits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présents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lombricomposteur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décomposent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déchets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répartis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plateaux. </w:t>
      </w:r>
      <w:r>
        <w:rPr>
          <w:rFonts w:ascii="Calibri" w:hAnsi="Calibri"/>
          <w:b/>
          <w:color w:val="231F20"/>
        </w:rPr>
        <w:t>Le SMICTOM en propose au tarif de 50€</w:t>
      </w:r>
      <w:r>
        <w:rPr>
          <w:color w:val="231F20"/>
        </w:rPr>
        <w:t xml:space="preserve">. Pour en acquérir un, vous pouvez faire la demande par mail à </w:t>
      </w:r>
      <w:hyperlink r:id="rId9">
        <w:r>
          <w:rPr>
            <w:color w:val="231F20"/>
            <w:spacing w:val="-2"/>
          </w:rPr>
          <w:t>prevention@valcobreizh.fr</w:t>
        </w:r>
      </w:hyperlink>
    </w:p>
    <w:p w14:paraId="7AFFB1FD" w14:textId="77777777" w:rsidR="00CA5349" w:rsidRDefault="00CA5349">
      <w:pPr>
        <w:pStyle w:val="Corpsdetexte"/>
        <w:spacing w:before="9"/>
        <w:rPr>
          <w:sz w:val="16"/>
        </w:rPr>
      </w:pPr>
    </w:p>
    <w:p w14:paraId="3E5C21D5" w14:textId="77777777" w:rsidR="00CA5349" w:rsidRDefault="004640B8">
      <w:pPr>
        <w:pStyle w:val="Titre1"/>
      </w:pPr>
      <w:r>
        <w:rPr>
          <w:color w:val="282C2F"/>
        </w:rPr>
        <w:t xml:space="preserve">UNE ENQUÊTE TÉLÉPHONIQUE SUR LE </w:t>
      </w:r>
      <w:r>
        <w:rPr>
          <w:color w:val="282C2F"/>
          <w:spacing w:val="-2"/>
        </w:rPr>
        <w:t>COMPOSTAGE</w:t>
      </w:r>
    </w:p>
    <w:p w14:paraId="6F8ACA02" w14:textId="77777777" w:rsidR="00CA5349" w:rsidRDefault="004640B8">
      <w:pPr>
        <w:pStyle w:val="Corpsdetexte"/>
        <w:spacing w:before="55" w:line="225" w:lineRule="auto"/>
        <w:ind w:left="1003" w:right="1007"/>
        <w:jc w:val="both"/>
      </w:pPr>
      <w:r>
        <w:rPr>
          <w:color w:val="231F20"/>
        </w:rPr>
        <w:t>Une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enquête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téléphonique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lancée,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mi-février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juin,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SMICTOM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Valcobreizh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auprès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échantillon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500 personnes pour connaître les pratiques des habitants du territoire sur le compostage. Les usagers sélectionnés seront avertis par courrier.</w:t>
      </w:r>
    </w:p>
    <w:p w14:paraId="3A74A291" w14:textId="0B3A7E9F" w:rsidR="00CA5349" w:rsidRDefault="00BC0321">
      <w:pPr>
        <w:pStyle w:val="Corpsdetexte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09C2165" wp14:editId="02C99A8B">
                <wp:simplePos x="0" y="0"/>
                <wp:positionH relativeFrom="page">
                  <wp:posOffset>636905</wp:posOffset>
                </wp:positionH>
                <wp:positionV relativeFrom="paragraph">
                  <wp:posOffset>84455</wp:posOffset>
                </wp:positionV>
                <wp:extent cx="6569075" cy="53975"/>
                <wp:effectExtent l="0" t="0" r="0" b="0"/>
                <wp:wrapTopAndBottom/>
                <wp:docPr id="111221707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075" cy="53975"/>
                          <a:chOff x="1003" y="133"/>
                          <a:chExt cx="10345" cy="85"/>
                        </a:xfrm>
                      </wpg:grpSpPr>
                      <wps:wsp>
                        <wps:cNvPr id="15015928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328" y="15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0B26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563558" name="docshape11"/>
                        <wps:cNvSpPr>
                          <a:spLocks/>
                        </wps:cNvSpPr>
                        <wps:spPr bwMode="auto">
                          <a:xfrm>
                            <a:off x="1003" y="178"/>
                            <a:ext cx="40" cy="40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40"/>
                              <a:gd name="T2" fmla="+- 0 198 178"/>
                              <a:gd name="T3" fmla="*/ 198 h 40"/>
                              <a:gd name="T4" fmla="+- 0 1009 1003"/>
                              <a:gd name="T5" fmla="*/ T4 w 40"/>
                              <a:gd name="T6" fmla="+- 0 184 178"/>
                              <a:gd name="T7" fmla="*/ 184 h 40"/>
                              <a:gd name="T8" fmla="+- 0 1023 1003"/>
                              <a:gd name="T9" fmla="*/ T8 w 40"/>
                              <a:gd name="T10" fmla="+- 0 178 178"/>
                              <a:gd name="T11" fmla="*/ 178 h 40"/>
                              <a:gd name="T12" fmla="+- 0 1038 1003"/>
                              <a:gd name="T13" fmla="*/ T12 w 40"/>
                              <a:gd name="T14" fmla="+- 0 184 178"/>
                              <a:gd name="T15" fmla="*/ 184 h 40"/>
                              <a:gd name="T16" fmla="+- 0 1043 1003"/>
                              <a:gd name="T17" fmla="*/ T16 w 40"/>
                              <a:gd name="T18" fmla="+- 0 198 178"/>
                              <a:gd name="T19" fmla="*/ 198 h 40"/>
                              <a:gd name="T20" fmla="+- 0 1038 1003"/>
                              <a:gd name="T21" fmla="*/ T20 w 40"/>
                              <a:gd name="T22" fmla="+- 0 213 178"/>
                              <a:gd name="T23" fmla="*/ 213 h 40"/>
                              <a:gd name="T24" fmla="+- 0 1023 1003"/>
                              <a:gd name="T25" fmla="*/ T24 w 40"/>
                              <a:gd name="T26" fmla="+- 0 218 178"/>
                              <a:gd name="T27" fmla="*/ 218 h 40"/>
                              <a:gd name="T28" fmla="+- 0 1009 1003"/>
                              <a:gd name="T29" fmla="*/ T28 w 40"/>
                              <a:gd name="T30" fmla="+- 0 213 178"/>
                              <a:gd name="T31" fmla="*/ 213 h 40"/>
                              <a:gd name="T32" fmla="+- 0 1003 1003"/>
                              <a:gd name="T33" fmla="*/ T32 w 40"/>
                              <a:gd name="T34" fmla="+- 0 198 178"/>
                              <a:gd name="T35" fmla="*/ 19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5" y="6"/>
                                </a:lnTo>
                                <a:lnTo>
                                  <a:pt x="40" y="20"/>
                                </a:lnTo>
                                <a:lnTo>
                                  <a:pt x="35" y="35"/>
                                </a:lnTo>
                                <a:lnTo>
                                  <a:pt x="20" y="40"/>
                                </a:lnTo>
                                <a:lnTo>
                                  <a:pt x="6" y="35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3530D" id="docshapegroup10" o:spid="_x0000_s1026" style="position:absolute;margin-left:50.15pt;margin-top:6.65pt;width:517.25pt;height:4.25pt;z-index:-15727104;mso-wrap-distance-left:0;mso-wrap-distance-right:0;mso-position-horizontal-relative:page" coordorigin="1003,133" coordsize="1034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">
                <v:line id="Line 10" o:spid="_x0000_s1027" style="position:absolute;visibility:visible;mso-wrap-style:square" from="11328,153" to="11328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" strokecolor="#a0b266" strokeweight="2pt">
                  <v:stroke dashstyle="dot"/>
                </v:line>
                <v:shape id="docshape11" o:spid="_x0000_s1028" style="position:absolute;left:1003;top:17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" path="m,20l6,6,20,,35,6r5,14l35,35,20,40,6,35,,20xe" fillcolor="#a0b266" stroked="f">
                  <v:path arrowok="t" o:connecttype="custom" o:connectlocs="0,198;6,184;20,178;35,184;40,198;35,213;20,218;6,213;0,198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0B9F8B6" wp14:editId="144CC37F">
                <wp:simplePos x="0" y="0"/>
                <wp:positionH relativeFrom="page">
                  <wp:posOffset>7256780</wp:posOffset>
                </wp:positionH>
                <wp:positionV relativeFrom="paragraph">
                  <wp:posOffset>84455</wp:posOffset>
                </wp:positionV>
                <wp:extent cx="25400" cy="25400"/>
                <wp:effectExtent l="0" t="0" r="0" b="0"/>
                <wp:wrapTopAndBottom/>
                <wp:docPr id="208397738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+- 0 11428 11428"/>
                            <a:gd name="T1" fmla="*/ T0 w 40"/>
                            <a:gd name="T2" fmla="+- 0 153 133"/>
                            <a:gd name="T3" fmla="*/ 153 h 40"/>
                            <a:gd name="T4" fmla="+- 0 11434 11428"/>
                            <a:gd name="T5" fmla="*/ T4 w 40"/>
                            <a:gd name="T6" fmla="+- 0 139 133"/>
                            <a:gd name="T7" fmla="*/ 139 h 40"/>
                            <a:gd name="T8" fmla="+- 0 11448 11428"/>
                            <a:gd name="T9" fmla="*/ T8 w 40"/>
                            <a:gd name="T10" fmla="+- 0 133 133"/>
                            <a:gd name="T11" fmla="*/ 133 h 40"/>
                            <a:gd name="T12" fmla="+- 0 11462 11428"/>
                            <a:gd name="T13" fmla="*/ T12 w 40"/>
                            <a:gd name="T14" fmla="+- 0 139 133"/>
                            <a:gd name="T15" fmla="*/ 139 h 40"/>
                            <a:gd name="T16" fmla="+- 0 11468 11428"/>
                            <a:gd name="T17" fmla="*/ T16 w 40"/>
                            <a:gd name="T18" fmla="+- 0 153 133"/>
                            <a:gd name="T19" fmla="*/ 153 h 40"/>
                            <a:gd name="T20" fmla="+- 0 11462 11428"/>
                            <a:gd name="T21" fmla="*/ T20 w 40"/>
                            <a:gd name="T22" fmla="+- 0 167 133"/>
                            <a:gd name="T23" fmla="*/ 167 h 40"/>
                            <a:gd name="T24" fmla="+- 0 11448 11428"/>
                            <a:gd name="T25" fmla="*/ T24 w 40"/>
                            <a:gd name="T26" fmla="+- 0 173 133"/>
                            <a:gd name="T27" fmla="*/ 173 h 40"/>
                            <a:gd name="T28" fmla="+- 0 11434 11428"/>
                            <a:gd name="T29" fmla="*/ T28 w 40"/>
                            <a:gd name="T30" fmla="+- 0 167 133"/>
                            <a:gd name="T31" fmla="*/ 167 h 40"/>
                            <a:gd name="T32" fmla="+- 0 11428 11428"/>
                            <a:gd name="T33" fmla="*/ T32 w 40"/>
                            <a:gd name="T34" fmla="+- 0 153 133"/>
                            <a:gd name="T35" fmla="*/ 153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4"/>
                              </a:lnTo>
                              <a:lnTo>
                                <a:pt x="20" y="40"/>
                              </a:lnTo>
                              <a:lnTo>
                                <a:pt x="6" y="34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B2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74CF" id="docshape12" o:spid="_x0000_s1026" style="position:absolute;margin-left:571.4pt;margin-top:6.65pt;width:2pt;height: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" path="m,20l6,6,20,,34,6r6,14l34,34,20,40,6,34,,20xe" fillcolor="#a0b266" stroked="f">
                <v:path arrowok="t" o:connecttype="custom" o:connectlocs="0,97155;3810,88265;12700,84455;21590,88265;25400,97155;21590,106045;12700,109855;3810,106045;0,97155" o:connectangles="0,0,0,0,0,0,0,0,0"/>
                <w10:wrap type="topAndBottom" anchorx="page"/>
              </v:shape>
            </w:pict>
          </mc:Fallback>
        </mc:AlternateContent>
      </w:r>
    </w:p>
    <w:p w14:paraId="278D67A0" w14:textId="77777777" w:rsidR="00CA5349" w:rsidRDefault="00CA5349">
      <w:pPr>
        <w:pStyle w:val="Corpsdetexte"/>
        <w:rPr>
          <w:sz w:val="16"/>
        </w:rPr>
      </w:pPr>
    </w:p>
    <w:p w14:paraId="35A5B893" w14:textId="0BF3C5C6" w:rsidR="00CA5349" w:rsidRDefault="004640B8" w:rsidP="00BC0321">
      <w:pPr>
        <w:pStyle w:val="Titre1"/>
        <w:spacing w:before="90"/>
        <w:rPr>
          <w:color w:val="FFFFFF"/>
          <w:spacing w:val="-10"/>
          <w:position w:val="3"/>
          <w:sz w:val="20"/>
          <w:shd w:val="clear" w:color="auto" w:fill="57726F"/>
        </w:rPr>
      </w:pPr>
      <w:r>
        <w:rPr>
          <w:color w:val="FFFFFF"/>
          <w:shd w:val="clear" w:color="auto" w:fill="A0B066"/>
        </w:rPr>
        <w:t>MOINS</w:t>
      </w:r>
      <w:r>
        <w:rPr>
          <w:color w:val="FFFFFF"/>
          <w:spacing w:val="-3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DE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PAPIER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DANS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LES</w:t>
      </w:r>
      <w:r>
        <w:rPr>
          <w:color w:val="FFFFFF"/>
          <w:spacing w:val="-2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BOÎTES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AUX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LETTRES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GRÂCE</w:t>
      </w:r>
      <w:r>
        <w:rPr>
          <w:color w:val="FFFFFF"/>
          <w:spacing w:val="-2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AU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STOP</w:t>
      </w:r>
      <w:r>
        <w:rPr>
          <w:color w:val="FFFFFF"/>
          <w:spacing w:val="-1"/>
          <w:shd w:val="clear" w:color="auto" w:fill="A0B066"/>
        </w:rPr>
        <w:t xml:space="preserve"> </w:t>
      </w:r>
      <w:r>
        <w:rPr>
          <w:color w:val="FFFFFF"/>
          <w:shd w:val="clear" w:color="auto" w:fill="A0B066"/>
        </w:rPr>
        <w:t>PUB</w:t>
      </w:r>
      <w:r>
        <w:rPr>
          <w:color w:val="FFFFFF"/>
          <w:spacing w:val="76"/>
          <w:shd w:val="clear" w:color="auto" w:fill="A0B066"/>
        </w:rPr>
        <w:t xml:space="preserve"> </w:t>
      </w:r>
      <w:r>
        <w:rPr>
          <w:color w:val="FFFFFF"/>
          <w:spacing w:val="24"/>
        </w:rPr>
        <w:t xml:space="preserve"> </w:t>
      </w:r>
    </w:p>
    <w:p w14:paraId="19439986" w14:textId="77777777" w:rsidR="00BC0321" w:rsidRDefault="00BC0321" w:rsidP="00BC0321">
      <w:pPr>
        <w:pStyle w:val="Titre1"/>
        <w:spacing w:before="90"/>
        <w:rPr>
          <w:b w:val="0"/>
          <w:sz w:val="12"/>
        </w:rPr>
      </w:pPr>
    </w:p>
    <w:p w14:paraId="31A6B19A" w14:textId="680793C4" w:rsidR="00CA5349" w:rsidRDefault="004640B8">
      <w:pPr>
        <w:spacing w:before="60" w:line="235" w:lineRule="auto"/>
        <w:ind w:left="997" w:right="335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9870980" wp14:editId="5C8453DB">
            <wp:simplePos x="0" y="0"/>
            <wp:positionH relativeFrom="page">
              <wp:posOffset>5812440</wp:posOffset>
            </wp:positionH>
            <wp:positionV relativeFrom="paragraph">
              <wp:posOffset>81199</wp:posOffset>
            </wp:positionV>
            <wp:extent cx="1470564" cy="112252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64" cy="112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Plus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tonnes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d’imprimés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publicitaires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boîtes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lettres chaque année en France. Mais </w:t>
      </w:r>
      <w:r>
        <w:rPr>
          <w:rFonts w:ascii="Calibri" w:hAnsi="Calibri"/>
          <w:b/>
          <w:color w:val="231F20"/>
        </w:rPr>
        <w:t>44% des particuliers les jettent sans les lire</w:t>
      </w:r>
      <w:r>
        <w:rPr>
          <w:color w:val="231F20"/>
        </w:rPr>
        <w:t>.</w:t>
      </w:r>
    </w:p>
    <w:p w14:paraId="62F81E62" w14:textId="77777777" w:rsidR="00CA5349" w:rsidRDefault="00CA5349">
      <w:pPr>
        <w:pStyle w:val="Corpsdetexte"/>
        <w:spacing w:before="9"/>
        <w:rPr>
          <w:sz w:val="21"/>
        </w:rPr>
      </w:pPr>
    </w:p>
    <w:p w14:paraId="63B293B4" w14:textId="238A3FB6" w:rsidR="00CA5349" w:rsidRDefault="004640B8">
      <w:pPr>
        <w:spacing w:before="1" w:line="235" w:lineRule="auto"/>
        <w:ind w:left="997" w:right="3351"/>
      </w:pPr>
      <w:r>
        <w:rPr>
          <w:color w:val="231F20"/>
        </w:rPr>
        <w:t xml:space="preserve">Le SMICTOM Valcobreizh </w:t>
      </w:r>
      <w:r>
        <w:rPr>
          <w:rFonts w:ascii="Calibri" w:hAnsi="Calibri"/>
          <w:b/>
          <w:color w:val="231F20"/>
        </w:rPr>
        <w:t>met à disposition des usagers des «stop pub» fournis par la Région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Bretagne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autocollant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permet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recevoir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prospectus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boîte aux lettres, cependant vous continuez à recevoir les magazines des collectivités.</w:t>
      </w:r>
    </w:p>
    <w:p w14:paraId="54D95521" w14:textId="77777777" w:rsidR="00CA5349" w:rsidRDefault="004640B8">
      <w:pPr>
        <w:spacing w:line="265" w:lineRule="exact"/>
        <w:ind w:left="997"/>
        <w:rPr>
          <w:rFonts w:ascii="Calibri" w:hAnsi="Calibri"/>
          <w:b/>
        </w:rPr>
      </w:pP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prospectus,</w:t>
      </w:r>
      <w:r>
        <w:rPr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apposez</w:t>
      </w:r>
      <w:r>
        <w:rPr>
          <w:rFonts w:ascii="Calibri" w:hAnsi="Calibri"/>
          <w:b/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un</w:t>
      </w:r>
      <w:r>
        <w:rPr>
          <w:rFonts w:ascii="Calibri" w:hAnsi="Calibri"/>
          <w:b/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«stop</w:t>
      </w:r>
      <w:r>
        <w:rPr>
          <w:rFonts w:ascii="Calibri" w:hAnsi="Calibri"/>
          <w:b/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pub»</w:t>
      </w:r>
      <w:r>
        <w:rPr>
          <w:rFonts w:ascii="Calibri" w:hAnsi="Calibri"/>
          <w:b/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sur</w:t>
      </w:r>
      <w:r>
        <w:rPr>
          <w:rFonts w:ascii="Calibri" w:hAnsi="Calibri"/>
          <w:b/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votre</w:t>
      </w:r>
      <w:r>
        <w:rPr>
          <w:rFonts w:ascii="Calibri" w:hAnsi="Calibri"/>
          <w:b/>
          <w:color w:val="231F20"/>
          <w:spacing w:val="-3"/>
        </w:rPr>
        <w:t xml:space="preserve"> </w:t>
      </w:r>
      <w:r>
        <w:rPr>
          <w:rFonts w:ascii="Calibri" w:hAnsi="Calibri"/>
          <w:b/>
          <w:color w:val="231F20"/>
        </w:rPr>
        <w:t>boîte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rFonts w:ascii="Calibri" w:hAnsi="Calibri"/>
          <w:b/>
          <w:color w:val="231F20"/>
        </w:rPr>
        <w:t>aux</w:t>
      </w:r>
      <w:r>
        <w:rPr>
          <w:rFonts w:ascii="Calibri" w:hAnsi="Calibri"/>
          <w:b/>
          <w:color w:val="231F20"/>
          <w:spacing w:val="-2"/>
        </w:rPr>
        <w:t xml:space="preserve"> lettres</w:t>
      </w:r>
    </w:p>
    <w:p w14:paraId="30A3ACAE" w14:textId="77777777" w:rsidR="00CA5349" w:rsidRDefault="004640B8">
      <w:pPr>
        <w:pStyle w:val="Corpsdetexte"/>
        <w:spacing w:line="264" w:lineRule="exact"/>
        <w:ind w:left="997"/>
      </w:pPr>
      <w:r>
        <w:rPr>
          <w:color w:val="231F20"/>
        </w:rPr>
        <w:t>pour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préserver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ressources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naturelles.</w:t>
      </w:r>
    </w:p>
    <w:p w14:paraId="122452F3" w14:textId="77777777" w:rsidR="00CA5349" w:rsidRDefault="004640B8">
      <w:pPr>
        <w:pStyle w:val="Corpsdetexte"/>
        <w:spacing w:line="266" w:lineRule="exact"/>
        <w:ind w:left="997"/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papier,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l’eau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l’énergie.</w:t>
      </w:r>
    </w:p>
    <w:p w14:paraId="168EEF8C" w14:textId="77777777" w:rsidR="00CA5349" w:rsidRDefault="00CA5349">
      <w:pPr>
        <w:pStyle w:val="Corpsdetexte"/>
        <w:spacing w:before="8"/>
        <w:rPr>
          <w:sz w:val="16"/>
        </w:rPr>
      </w:pPr>
    </w:p>
    <w:p w14:paraId="04889B57" w14:textId="77777777" w:rsidR="00CA5349" w:rsidRDefault="004640B8">
      <w:pPr>
        <w:pStyle w:val="Corpsdetexte"/>
        <w:spacing w:before="60" w:line="235" w:lineRule="auto"/>
        <w:ind w:left="997" w:right="1020"/>
      </w:pP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collectivités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besoins,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n’hésitez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à </w:t>
      </w:r>
      <w:hyperlink r:id="rId11">
        <w:r>
          <w:rPr>
            <w:color w:val="231F20"/>
          </w:rPr>
          <w:t>prevention@valcobreizh.fr.</w:t>
        </w:r>
      </w:hyperlink>
      <w:r>
        <w:rPr>
          <w:color w:val="231F20"/>
        </w:rPr>
        <w:t xml:space="preserve"> Les autocollants vous seront transmis par courrier.</w:t>
      </w:r>
    </w:p>
    <w:p w14:paraId="07BC050B" w14:textId="31071FEB" w:rsidR="00CA5349" w:rsidRDefault="00BC0321">
      <w:pPr>
        <w:pStyle w:val="Corpsdetexte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B91E906" wp14:editId="58F7AF26">
                <wp:simplePos x="0" y="0"/>
                <wp:positionH relativeFrom="page">
                  <wp:posOffset>632460</wp:posOffset>
                </wp:positionH>
                <wp:positionV relativeFrom="paragraph">
                  <wp:posOffset>173990</wp:posOffset>
                </wp:positionV>
                <wp:extent cx="6569075" cy="53975"/>
                <wp:effectExtent l="0" t="0" r="0" b="0"/>
                <wp:wrapTopAndBottom/>
                <wp:docPr id="660485796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075" cy="53975"/>
                          <a:chOff x="996" y="274"/>
                          <a:chExt cx="10345" cy="85"/>
                        </a:xfrm>
                      </wpg:grpSpPr>
                      <wps:wsp>
                        <wps:cNvPr id="125475109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21" y="29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0B26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664063" name="docshape14"/>
                        <wps:cNvSpPr>
                          <a:spLocks/>
                        </wps:cNvSpPr>
                        <wps:spPr bwMode="auto">
                          <a:xfrm>
                            <a:off x="995" y="319"/>
                            <a:ext cx="40" cy="40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40"/>
                              <a:gd name="T2" fmla="+- 0 339 319"/>
                              <a:gd name="T3" fmla="*/ 339 h 40"/>
                              <a:gd name="T4" fmla="+- 0 1002 996"/>
                              <a:gd name="T5" fmla="*/ T4 w 40"/>
                              <a:gd name="T6" fmla="+- 0 325 319"/>
                              <a:gd name="T7" fmla="*/ 325 h 40"/>
                              <a:gd name="T8" fmla="+- 0 1016 996"/>
                              <a:gd name="T9" fmla="*/ T8 w 40"/>
                              <a:gd name="T10" fmla="+- 0 319 319"/>
                              <a:gd name="T11" fmla="*/ 319 h 40"/>
                              <a:gd name="T12" fmla="+- 0 1030 996"/>
                              <a:gd name="T13" fmla="*/ T12 w 40"/>
                              <a:gd name="T14" fmla="+- 0 325 319"/>
                              <a:gd name="T15" fmla="*/ 325 h 40"/>
                              <a:gd name="T16" fmla="+- 0 1036 996"/>
                              <a:gd name="T17" fmla="*/ T16 w 40"/>
                              <a:gd name="T18" fmla="+- 0 339 319"/>
                              <a:gd name="T19" fmla="*/ 339 h 40"/>
                              <a:gd name="T20" fmla="+- 0 1030 996"/>
                              <a:gd name="T21" fmla="*/ T20 w 40"/>
                              <a:gd name="T22" fmla="+- 0 353 319"/>
                              <a:gd name="T23" fmla="*/ 353 h 40"/>
                              <a:gd name="T24" fmla="+- 0 1016 996"/>
                              <a:gd name="T25" fmla="*/ T24 w 40"/>
                              <a:gd name="T26" fmla="+- 0 359 319"/>
                              <a:gd name="T27" fmla="*/ 359 h 40"/>
                              <a:gd name="T28" fmla="+- 0 1002 996"/>
                              <a:gd name="T29" fmla="*/ T28 w 40"/>
                              <a:gd name="T30" fmla="+- 0 353 319"/>
                              <a:gd name="T31" fmla="*/ 353 h 40"/>
                              <a:gd name="T32" fmla="+- 0 996 996"/>
                              <a:gd name="T33" fmla="*/ T32 w 40"/>
                              <a:gd name="T34" fmla="+- 0 339 319"/>
                              <a:gd name="T35" fmla="*/ 33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ED098" id="docshapegroup13" o:spid="_x0000_s1026" style="position:absolute;margin-left:49.8pt;margin-top:13.7pt;width:517.25pt;height:4.25pt;z-index:-15726080;mso-wrap-distance-left:0;mso-wrap-distance-right:0;mso-position-horizontal-relative:page" coordorigin="996,274" coordsize="1034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">
                <v:line id="Line 6" o:spid="_x0000_s1027" style="position:absolute;visibility:visible;mso-wrap-style:square" from="11321,294" to="11321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" strokecolor="#a0b266" strokeweight="2pt">
                  <v:stroke dashstyle="dot"/>
                </v:line>
                <v:shape id="docshape14" o:spid="_x0000_s1028" style="position:absolute;left:995;top:31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" path="m,20l6,6,20,,34,6r6,14l34,34,20,40,6,34,,20xe" fillcolor="#a0b266" stroked="f">
                  <v:path arrowok="t" o:connecttype="custom" o:connectlocs="0,339;6,325;20,319;34,325;40,339;34,353;20,359;6,353;0,339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A57DAD" wp14:editId="6307BA76">
                <wp:simplePos x="0" y="0"/>
                <wp:positionH relativeFrom="page">
                  <wp:posOffset>7251700</wp:posOffset>
                </wp:positionH>
                <wp:positionV relativeFrom="paragraph">
                  <wp:posOffset>173990</wp:posOffset>
                </wp:positionV>
                <wp:extent cx="25400" cy="25400"/>
                <wp:effectExtent l="0" t="0" r="0" b="0"/>
                <wp:wrapTopAndBottom/>
                <wp:docPr id="147633197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+- 0 11420 11420"/>
                            <a:gd name="T1" fmla="*/ T0 w 40"/>
                            <a:gd name="T2" fmla="+- 0 294 274"/>
                            <a:gd name="T3" fmla="*/ 294 h 40"/>
                            <a:gd name="T4" fmla="+- 0 11426 11420"/>
                            <a:gd name="T5" fmla="*/ T4 w 40"/>
                            <a:gd name="T6" fmla="+- 0 280 274"/>
                            <a:gd name="T7" fmla="*/ 280 h 40"/>
                            <a:gd name="T8" fmla="+- 0 11440 11420"/>
                            <a:gd name="T9" fmla="*/ T8 w 40"/>
                            <a:gd name="T10" fmla="+- 0 274 274"/>
                            <a:gd name="T11" fmla="*/ 274 h 40"/>
                            <a:gd name="T12" fmla="+- 0 11455 11420"/>
                            <a:gd name="T13" fmla="*/ T12 w 40"/>
                            <a:gd name="T14" fmla="+- 0 280 274"/>
                            <a:gd name="T15" fmla="*/ 280 h 40"/>
                            <a:gd name="T16" fmla="+- 0 11460 11420"/>
                            <a:gd name="T17" fmla="*/ T16 w 40"/>
                            <a:gd name="T18" fmla="+- 0 294 274"/>
                            <a:gd name="T19" fmla="*/ 294 h 40"/>
                            <a:gd name="T20" fmla="+- 0 11455 11420"/>
                            <a:gd name="T21" fmla="*/ T20 w 40"/>
                            <a:gd name="T22" fmla="+- 0 308 274"/>
                            <a:gd name="T23" fmla="*/ 308 h 40"/>
                            <a:gd name="T24" fmla="+- 0 11440 11420"/>
                            <a:gd name="T25" fmla="*/ T24 w 40"/>
                            <a:gd name="T26" fmla="+- 0 314 274"/>
                            <a:gd name="T27" fmla="*/ 314 h 40"/>
                            <a:gd name="T28" fmla="+- 0 11426 11420"/>
                            <a:gd name="T29" fmla="*/ T28 w 40"/>
                            <a:gd name="T30" fmla="+- 0 308 274"/>
                            <a:gd name="T31" fmla="*/ 308 h 40"/>
                            <a:gd name="T32" fmla="+- 0 11420 11420"/>
                            <a:gd name="T33" fmla="*/ T32 w 40"/>
                            <a:gd name="T34" fmla="+- 0 294 274"/>
                            <a:gd name="T35" fmla="*/ 294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5" y="6"/>
                              </a:lnTo>
                              <a:lnTo>
                                <a:pt x="40" y="20"/>
                              </a:lnTo>
                              <a:lnTo>
                                <a:pt x="35" y="34"/>
                              </a:lnTo>
                              <a:lnTo>
                                <a:pt x="20" y="40"/>
                              </a:lnTo>
                              <a:lnTo>
                                <a:pt x="6" y="34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B2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9B0E3" id="docshape15" o:spid="_x0000_s1026" style="position:absolute;margin-left:571pt;margin-top:13.7pt;width:2pt;height: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" path="m,20l6,6,20,,35,6r5,14l35,34,20,40,6,34,,20xe" fillcolor="#a0b266" stroked="f">
                <v:path arrowok="t" o:connecttype="custom" o:connectlocs="0,186690;3810,177800;12700,173990;22225,177800;25400,186690;22225,195580;12700,199390;3810,195580;0,186690" o:connectangles="0,0,0,0,0,0,0,0,0"/>
                <w10:wrap type="topAndBottom" anchorx="page"/>
              </v:shape>
            </w:pict>
          </mc:Fallback>
        </mc:AlternateContent>
      </w:r>
    </w:p>
    <w:p w14:paraId="531A1F75" w14:textId="77777777" w:rsidR="00CA5349" w:rsidRDefault="00CA5349">
      <w:pPr>
        <w:pStyle w:val="Corpsdetexte"/>
        <w:spacing w:before="3"/>
        <w:rPr>
          <w:sz w:val="16"/>
        </w:rPr>
      </w:pPr>
    </w:p>
    <w:p w14:paraId="2C35A8A4" w14:textId="77777777" w:rsidR="00CA5349" w:rsidRDefault="00CA5349">
      <w:pPr>
        <w:rPr>
          <w:sz w:val="16"/>
        </w:rPr>
        <w:sectPr w:rsidR="00CA5349">
          <w:type w:val="continuous"/>
          <w:pgSz w:w="12480" w:h="17410"/>
          <w:pgMar w:top="0" w:right="0" w:bottom="280" w:left="0" w:header="720" w:footer="720" w:gutter="0"/>
          <w:cols w:space="720"/>
        </w:sectPr>
      </w:pPr>
    </w:p>
    <w:p w14:paraId="21936CF4" w14:textId="77777777" w:rsidR="00CA5349" w:rsidRDefault="004640B8">
      <w:pPr>
        <w:pStyle w:val="Titre1"/>
        <w:spacing w:before="91" w:line="280" w:lineRule="auto"/>
        <w:ind w:left="5683"/>
        <w:jc w:val="right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2D2F7F0" wp14:editId="227EA4D4">
            <wp:simplePos x="0" y="0"/>
            <wp:positionH relativeFrom="page">
              <wp:posOffset>632434</wp:posOffset>
            </wp:positionH>
            <wp:positionV relativeFrom="paragraph">
              <wp:posOffset>95544</wp:posOffset>
            </wp:positionV>
            <wp:extent cx="3025267" cy="156646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67" cy="156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C2F"/>
        </w:rPr>
        <w:t>LES</w:t>
      </w:r>
      <w:r>
        <w:rPr>
          <w:color w:val="282C2F"/>
          <w:spacing w:val="-17"/>
        </w:rPr>
        <w:t xml:space="preserve"> </w:t>
      </w:r>
      <w:r>
        <w:rPr>
          <w:color w:val="282C2F"/>
        </w:rPr>
        <w:t>PROCHAINES</w:t>
      </w:r>
      <w:r>
        <w:rPr>
          <w:color w:val="282C2F"/>
          <w:spacing w:val="-15"/>
        </w:rPr>
        <w:t xml:space="preserve"> </w:t>
      </w:r>
      <w:r>
        <w:rPr>
          <w:color w:val="282C2F"/>
        </w:rPr>
        <w:t>DATES DES VIDE-</w:t>
      </w:r>
      <w:r>
        <w:rPr>
          <w:color w:val="282C2F"/>
          <w:spacing w:val="-2"/>
        </w:rPr>
        <w:t>DÉCHÈTERIES</w:t>
      </w:r>
    </w:p>
    <w:p w14:paraId="150BFF3E" w14:textId="4B8C38F0" w:rsidR="00CA5349" w:rsidRPr="00BC0321" w:rsidRDefault="004640B8" w:rsidP="00BC0321">
      <w:pPr>
        <w:spacing w:before="145"/>
        <w:ind w:left="120"/>
        <w:rPr>
          <w:rFonts w:ascii="Acephimere"/>
          <w:b/>
          <w:sz w:val="20"/>
        </w:rPr>
        <w:sectPr w:rsidR="00CA5349" w:rsidRPr="00BC0321">
          <w:type w:val="continuous"/>
          <w:pgSz w:w="12480" w:h="17410"/>
          <w:pgMar w:top="0" w:right="0" w:bottom="280" w:left="0" w:header="720" w:footer="720" w:gutter="0"/>
          <w:cols w:num="2" w:space="720" w:equalWidth="0">
            <w:col w:w="8838" w:space="40"/>
            <w:col w:w="3602"/>
          </w:cols>
        </w:sectPr>
      </w:pPr>
      <w:r>
        <w:br w:type="column"/>
      </w:r>
    </w:p>
    <w:p w14:paraId="084BB7C8" w14:textId="77777777" w:rsidR="00CA5349" w:rsidRDefault="00CA5349">
      <w:pPr>
        <w:pStyle w:val="Corpsdetexte"/>
        <w:spacing w:before="5"/>
        <w:rPr>
          <w:rFonts w:ascii="Acephimere"/>
          <w:b/>
          <w:sz w:val="12"/>
        </w:rPr>
      </w:pPr>
    </w:p>
    <w:p w14:paraId="5BD6275B" w14:textId="77777777" w:rsidR="00CA5349" w:rsidRDefault="004640B8">
      <w:pPr>
        <w:pStyle w:val="Paragraphedeliste"/>
        <w:numPr>
          <w:ilvl w:val="0"/>
          <w:numId w:val="1"/>
        </w:numPr>
        <w:tabs>
          <w:tab w:val="left" w:pos="6212"/>
        </w:tabs>
        <w:spacing w:before="60" w:line="235" w:lineRule="auto"/>
        <w:ind w:right="1282" w:firstLine="0"/>
        <w:jc w:val="left"/>
      </w:pPr>
      <w:r>
        <w:rPr>
          <w:rFonts w:ascii="Calibri" w:hAnsi="Calibri"/>
          <w:b/>
          <w:color w:val="231F20"/>
        </w:rPr>
        <w:t>Dimanche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23</w:t>
      </w:r>
      <w:r>
        <w:rPr>
          <w:rFonts w:ascii="Calibri" w:hAnsi="Calibri"/>
          <w:b/>
          <w:color w:val="231F20"/>
          <w:spacing w:val="-5"/>
        </w:rPr>
        <w:t xml:space="preserve"> </w:t>
      </w:r>
      <w:r>
        <w:rPr>
          <w:rFonts w:ascii="Calibri" w:hAnsi="Calibri"/>
          <w:b/>
          <w:color w:val="231F20"/>
        </w:rPr>
        <w:t>février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Liffré,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12h, avec l’association Lire et faire lire.</w:t>
      </w:r>
    </w:p>
    <w:p w14:paraId="41B0B4A3" w14:textId="77777777" w:rsidR="00CA5349" w:rsidRDefault="004640B8">
      <w:pPr>
        <w:pStyle w:val="Paragraphedeliste"/>
        <w:numPr>
          <w:ilvl w:val="0"/>
          <w:numId w:val="1"/>
        </w:numPr>
        <w:tabs>
          <w:tab w:val="left" w:pos="6212"/>
        </w:tabs>
        <w:spacing w:line="235" w:lineRule="auto"/>
        <w:ind w:right="1064" w:firstLine="0"/>
        <w:jc w:val="left"/>
      </w:pPr>
      <w:r>
        <w:rPr>
          <w:rFonts w:ascii="Calibri" w:hAnsi="Calibri"/>
          <w:b/>
          <w:color w:val="231F20"/>
        </w:rPr>
        <w:t>Dimanche</w:t>
      </w:r>
      <w:r>
        <w:rPr>
          <w:rFonts w:ascii="Calibri" w:hAnsi="Calibri"/>
          <w:b/>
          <w:color w:val="231F20"/>
          <w:spacing w:val="-5"/>
        </w:rPr>
        <w:t xml:space="preserve"> </w:t>
      </w:r>
      <w:r>
        <w:rPr>
          <w:rFonts w:ascii="Calibri" w:hAnsi="Calibri"/>
          <w:b/>
          <w:color w:val="231F20"/>
        </w:rPr>
        <w:t>2</w:t>
      </w:r>
      <w:r>
        <w:rPr>
          <w:rFonts w:ascii="Calibri" w:hAnsi="Calibri"/>
          <w:b/>
          <w:color w:val="231F20"/>
          <w:spacing w:val="-4"/>
        </w:rPr>
        <w:t xml:space="preserve"> </w:t>
      </w:r>
      <w:r>
        <w:rPr>
          <w:rFonts w:ascii="Calibri" w:hAnsi="Calibri"/>
          <w:b/>
          <w:color w:val="231F20"/>
        </w:rPr>
        <w:t>mars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Combourg,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12h, avec l’association Terra Phoenix.</w:t>
      </w:r>
    </w:p>
    <w:p w14:paraId="330E9E3E" w14:textId="77777777" w:rsidR="00CA5349" w:rsidRDefault="004640B8">
      <w:pPr>
        <w:pStyle w:val="Paragraphedeliste"/>
        <w:numPr>
          <w:ilvl w:val="0"/>
          <w:numId w:val="1"/>
        </w:numPr>
        <w:tabs>
          <w:tab w:val="left" w:pos="6212"/>
        </w:tabs>
        <w:spacing w:before="1" w:line="235" w:lineRule="auto"/>
        <w:ind w:right="1049" w:firstLine="0"/>
        <w:jc w:val="left"/>
      </w:pPr>
      <w:r>
        <w:rPr>
          <w:rFonts w:ascii="Calibri" w:hAnsi="Calibri"/>
          <w:b/>
          <w:color w:val="231F20"/>
        </w:rPr>
        <w:t>Dimanche</w:t>
      </w:r>
      <w:r>
        <w:rPr>
          <w:rFonts w:ascii="Calibri" w:hAnsi="Calibri"/>
          <w:b/>
          <w:color w:val="231F20"/>
          <w:spacing w:val="-12"/>
        </w:rPr>
        <w:t xml:space="preserve"> </w:t>
      </w:r>
      <w:r>
        <w:rPr>
          <w:rFonts w:ascii="Calibri" w:hAnsi="Calibri"/>
          <w:b/>
          <w:color w:val="231F20"/>
        </w:rPr>
        <w:t>9</w:t>
      </w:r>
      <w:r>
        <w:rPr>
          <w:rFonts w:ascii="Calibri" w:hAnsi="Calibri"/>
          <w:b/>
          <w:color w:val="231F20"/>
          <w:spacing w:val="-11"/>
        </w:rPr>
        <w:t xml:space="preserve"> </w:t>
      </w:r>
      <w:r>
        <w:rPr>
          <w:rFonts w:ascii="Calibri" w:hAnsi="Calibri"/>
          <w:b/>
          <w:color w:val="231F20"/>
        </w:rPr>
        <w:t>mars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Saint-Aubin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d’Aubigné,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10h à 12h, avec l’association US Liffré Football Gaélique.</w:t>
      </w:r>
    </w:p>
    <w:p w14:paraId="52D97FDF" w14:textId="69F12D62" w:rsidR="00CA5349" w:rsidRDefault="00BC0321">
      <w:pPr>
        <w:pStyle w:val="Corpsdetexte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F862F8E" wp14:editId="53D693CE">
                <wp:simplePos x="0" y="0"/>
                <wp:positionH relativeFrom="page">
                  <wp:posOffset>636905</wp:posOffset>
                </wp:positionH>
                <wp:positionV relativeFrom="paragraph">
                  <wp:posOffset>157480</wp:posOffset>
                </wp:positionV>
                <wp:extent cx="6645910" cy="243205"/>
                <wp:effectExtent l="0" t="0" r="0" b="0"/>
                <wp:wrapTopAndBottom/>
                <wp:docPr id="20474945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43205"/>
                        </a:xfrm>
                        <a:prstGeom prst="rect">
                          <a:avLst/>
                        </a:prstGeom>
                        <a:solidFill>
                          <a:srgbClr val="A0B066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C1DC7" w14:textId="77777777" w:rsidR="00CA5349" w:rsidRDefault="004640B8">
                            <w:pPr>
                              <w:spacing w:before="56"/>
                              <w:ind w:left="221"/>
                              <w:rPr>
                                <w:rFonts w:ascii="Calibri" w:hAnsi="Calibri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demandes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vos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administrés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?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Ils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peuvent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effectuer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leurs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démarches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leur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compte,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www.valcobreizh.fr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62F8E" id="docshape16" o:spid="_x0000_s1035" type="#_x0000_t202" style="position:absolute;margin-left:50.15pt;margin-top:12.4pt;width:523.3pt;height:19.1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" fillcolor="#a0b066" stroked="f">
                <v:fill opacity="32896f"/>
                <v:textbox inset="0,0,0,0">
                  <w:txbxContent>
                    <w:p w14:paraId="5A7C1DC7" w14:textId="77777777" w:rsidR="00CA5349" w:rsidRDefault="004640B8">
                      <w:pPr>
                        <w:spacing w:before="56"/>
                        <w:ind w:left="221"/>
                        <w:rPr>
                          <w:rFonts w:ascii="Calibri" w:hAnsi="Calibri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demandes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vos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administrés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?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Ils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peuvent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effectuer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leurs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démarches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sur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leur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compte,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sur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hyperlink r:id="rId14"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sz w:val="20"/>
                          </w:rPr>
                          <w:t>www.valcobreizh.fr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CA5349">
      <w:type w:val="continuous"/>
      <w:pgSz w:w="12480" w:h="1741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ephimere">
    <w:altName w:val="Calibri"/>
    <w:charset w:val="00"/>
    <w:family w:val="swiss"/>
    <w:pitch w:val="variable"/>
    <w:sig w:usb0="2000028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82FF8"/>
    <w:multiLevelType w:val="hybridMultilevel"/>
    <w:tmpl w:val="05525D6C"/>
    <w:lvl w:ilvl="0" w:tplc="95BCDCCA">
      <w:numFmt w:val="bullet"/>
      <w:lvlText w:val="-"/>
      <w:lvlJc w:val="left"/>
      <w:pPr>
        <w:ind w:left="1012" w:hanging="12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E594165A">
      <w:numFmt w:val="bullet"/>
      <w:lvlText w:val="•"/>
      <w:lvlJc w:val="left"/>
      <w:pPr>
        <w:ind w:left="1782" w:hanging="128"/>
      </w:pPr>
      <w:rPr>
        <w:rFonts w:hint="default"/>
        <w:lang w:val="fr-FR" w:eastAsia="en-US" w:bidi="ar-SA"/>
      </w:rPr>
    </w:lvl>
    <w:lvl w:ilvl="2" w:tplc="D7F6A81C">
      <w:numFmt w:val="bullet"/>
      <w:lvlText w:val="•"/>
      <w:lvlJc w:val="left"/>
      <w:pPr>
        <w:ind w:left="2544" w:hanging="128"/>
      </w:pPr>
      <w:rPr>
        <w:rFonts w:hint="default"/>
        <w:lang w:val="fr-FR" w:eastAsia="en-US" w:bidi="ar-SA"/>
      </w:rPr>
    </w:lvl>
    <w:lvl w:ilvl="3" w:tplc="E06C0FA2">
      <w:numFmt w:val="bullet"/>
      <w:lvlText w:val="•"/>
      <w:lvlJc w:val="left"/>
      <w:pPr>
        <w:ind w:left="3306" w:hanging="128"/>
      </w:pPr>
      <w:rPr>
        <w:rFonts w:hint="default"/>
        <w:lang w:val="fr-FR" w:eastAsia="en-US" w:bidi="ar-SA"/>
      </w:rPr>
    </w:lvl>
    <w:lvl w:ilvl="4" w:tplc="2BB28F80">
      <w:numFmt w:val="bullet"/>
      <w:lvlText w:val="•"/>
      <w:lvlJc w:val="left"/>
      <w:pPr>
        <w:ind w:left="4068" w:hanging="128"/>
      </w:pPr>
      <w:rPr>
        <w:rFonts w:hint="default"/>
        <w:lang w:val="fr-FR" w:eastAsia="en-US" w:bidi="ar-SA"/>
      </w:rPr>
    </w:lvl>
    <w:lvl w:ilvl="5" w:tplc="86FCEA8C">
      <w:numFmt w:val="bullet"/>
      <w:lvlText w:val="•"/>
      <w:lvlJc w:val="left"/>
      <w:pPr>
        <w:ind w:left="4830" w:hanging="128"/>
      </w:pPr>
      <w:rPr>
        <w:rFonts w:hint="default"/>
        <w:lang w:val="fr-FR" w:eastAsia="en-US" w:bidi="ar-SA"/>
      </w:rPr>
    </w:lvl>
    <w:lvl w:ilvl="6" w:tplc="B516ABA0">
      <w:numFmt w:val="bullet"/>
      <w:lvlText w:val="•"/>
      <w:lvlJc w:val="left"/>
      <w:pPr>
        <w:ind w:left="5592" w:hanging="128"/>
      </w:pPr>
      <w:rPr>
        <w:rFonts w:hint="default"/>
        <w:lang w:val="fr-FR" w:eastAsia="en-US" w:bidi="ar-SA"/>
      </w:rPr>
    </w:lvl>
    <w:lvl w:ilvl="7" w:tplc="C8B675BC">
      <w:numFmt w:val="bullet"/>
      <w:lvlText w:val="•"/>
      <w:lvlJc w:val="left"/>
      <w:pPr>
        <w:ind w:left="6354" w:hanging="128"/>
      </w:pPr>
      <w:rPr>
        <w:rFonts w:hint="default"/>
        <w:lang w:val="fr-FR" w:eastAsia="en-US" w:bidi="ar-SA"/>
      </w:rPr>
    </w:lvl>
    <w:lvl w:ilvl="8" w:tplc="3DB0D5CA">
      <w:numFmt w:val="bullet"/>
      <w:lvlText w:val="•"/>
      <w:lvlJc w:val="left"/>
      <w:pPr>
        <w:ind w:left="7116" w:hanging="128"/>
      </w:pPr>
      <w:rPr>
        <w:rFonts w:hint="default"/>
        <w:lang w:val="fr-FR" w:eastAsia="en-US" w:bidi="ar-SA"/>
      </w:rPr>
    </w:lvl>
  </w:abstractNum>
  <w:abstractNum w:abstractNumId="1" w15:restartNumberingAfterBreak="0">
    <w:nsid w:val="49B557EA"/>
    <w:multiLevelType w:val="hybridMultilevel"/>
    <w:tmpl w:val="0AD29A60"/>
    <w:lvl w:ilvl="0" w:tplc="E9D05780">
      <w:numFmt w:val="bullet"/>
      <w:lvlText w:val="•"/>
      <w:lvlJc w:val="left"/>
      <w:pPr>
        <w:ind w:left="1363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 w:tplc="6444059C">
      <w:numFmt w:val="bullet"/>
      <w:lvlText w:val="•"/>
      <w:lvlJc w:val="left"/>
      <w:pPr>
        <w:ind w:left="2471" w:hanging="360"/>
      </w:pPr>
      <w:rPr>
        <w:rFonts w:hint="default"/>
        <w:lang w:val="fr-FR" w:eastAsia="en-US" w:bidi="ar-SA"/>
      </w:rPr>
    </w:lvl>
    <w:lvl w:ilvl="2" w:tplc="8CA05938">
      <w:numFmt w:val="bullet"/>
      <w:lvlText w:val="•"/>
      <w:lvlJc w:val="left"/>
      <w:pPr>
        <w:ind w:left="3582" w:hanging="360"/>
      </w:pPr>
      <w:rPr>
        <w:rFonts w:hint="default"/>
        <w:lang w:val="fr-FR" w:eastAsia="en-US" w:bidi="ar-SA"/>
      </w:rPr>
    </w:lvl>
    <w:lvl w:ilvl="3" w:tplc="44ACD526">
      <w:numFmt w:val="bullet"/>
      <w:lvlText w:val="•"/>
      <w:lvlJc w:val="left"/>
      <w:pPr>
        <w:ind w:left="4693" w:hanging="360"/>
      </w:pPr>
      <w:rPr>
        <w:rFonts w:hint="default"/>
        <w:lang w:val="fr-FR" w:eastAsia="en-US" w:bidi="ar-SA"/>
      </w:rPr>
    </w:lvl>
    <w:lvl w:ilvl="4" w:tplc="981AC0B8">
      <w:numFmt w:val="bullet"/>
      <w:lvlText w:val="•"/>
      <w:lvlJc w:val="left"/>
      <w:pPr>
        <w:ind w:left="5804" w:hanging="360"/>
      </w:pPr>
      <w:rPr>
        <w:rFonts w:hint="default"/>
        <w:lang w:val="fr-FR" w:eastAsia="en-US" w:bidi="ar-SA"/>
      </w:rPr>
    </w:lvl>
    <w:lvl w:ilvl="5" w:tplc="050627D2">
      <w:numFmt w:val="bullet"/>
      <w:lvlText w:val="•"/>
      <w:lvlJc w:val="left"/>
      <w:pPr>
        <w:ind w:left="6916" w:hanging="360"/>
      </w:pPr>
      <w:rPr>
        <w:rFonts w:hint="default"/>
        <w:lang w:val="fr-FR" w:eastAsia="en-US" w:bidi="ar-SA"/>
      </w:rPr>
    </w:lvl>
    <w:lvl w:ilvl="6" w:tplc="0C4875F6">
      <w:numFmt w:val="bullet"/>
      <w:lvlText w:val="•"/>
      <w:lvlJc w:val="left"/>
      <w:pPr>
        <w:ind w:left="8027" w:hanging="360"/>
      </w:pPr>
      <w:rPr>
        <w:rFonts w:hint="default"/>
        <w:lang w:val="fr-FR" w:eastAsia="en-US" w:bidi="ar-SA"/>
      </w:rPr>
    </w:lvl>
    <w:lvl w:ilvl="7" w:tplc="FD4044BE">
      <w:numFmt w:val="bullet"/>
      <w:lvlText w:val="•"/>
      <w:lvlJc w:val="left"/>
      <w:pPr>
        <w:ind w:left="9138" w:hanging="360"/>
      </w:pPr>
      <w:rPr>
        <w:rFonts w:hint="default"/>
        <w:lang w:val="fr-FR" w:eastAsia="en-US" w:bidi="ar-SA"/>
      </w:rPr>
    </w:lvl>
    <w:lvl w:ilvl="8" w:tplc="91F4E27E">
      <w:numFmt w:val="bullet"/>
      <w:lvlText w:val="•"/>
      <w:lvlJc w:val="left"/>
      <w:pPr>
        <w:ind w:left="1024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49E81ADC"/>
    <w:multiLevelType w:val="hybridMultilevel"/>
    <w:tmpl w:val="2EBC4E98"/>
    <w:lvl w:ilvl="0" w:tplc="9ACCEC1A">
      <w:numFmt w:val="bullet"/>
      <w:lvlText w:val="-"/>
      <w:lvlJc w:val="left"/>
      <w:pPr>
        <w:ind w:left="6094" w:hanging="11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 w:tplc="3FD412BC">
      <w:numFmt w:val="bullet"/>
      <w:lvlText w:val="•"/>
      <w:lvlJc w:val="left"/>
      <w:pPr>
        <w:ind w:left="6737" w:hanging="118"/>
      </w:pPr>
      <w:rPr>
        <w:rFonts w:hint="default"/>
        <w:lang w:val="fr-FR" w:eastAsia="en-US" w:bidi="ar-SA"/>
      </w:rPr>
    </w:lvl>
    <w:lvl w:ilvl="2" w:tplc="19F88914">
      <w:numFmt w:val="bullet"/>
      <w:lvlText w:val="•"/>
      <w:lvlJc w:val="left"/>
      <w:pPr>
        <w:ind w:left="7374" w:hanging="118"/>
      </w:pPr>
      <w:rPr>
        <w:rFonts w:hint="default"/>
        <w:lang w:val="fr-FR" w:eastAsia="en-US" w:bidi="ar-SA"/>
      </w:rPr>
    </w:lvl>
    <w:lvl w:ilvl="3" w:tplc="5EDA3C90">
      <w:numFmt w:val="bullet"/>
      <w:lvlText w:val="•"/>
      <w:lvlJc w:val="left"/>
      <w:pPr>
        <w:ind w:left="8011" w:hanging="118"/>
      </w:pPr>
      <w:rPr>
        <w:rFonts w:hint="default"/>
        <w:lang w:val="fr-FR" w:eastAsia="en-US" w:bidi="ar-SA"/>
      </w:rPr>
    </w:lvl>
    <w:lvl w:ilvl="4" w:tplc="AC7EE2E4">
      <w:numFmt w:val="bullet"/>
      <w:lvlText w:val="•"/>
      <w:lvlJc w:val="left"/>
      <w:pPr>
        <w:ind w:left="8648" w:hanging="118"/>
      </w:pPr>
      <w:rPr>
        <w:rFonts w:hint="default"/>
        <w:lang w:val="fr-FR" w:eastAsia="en-US" w:bidi="ar-SA"/>
      </w:rPr>
    </w:lvl>
    <w:lvl w:ilvl="5" w:tplc="F1A4DB10">
      <w:numFmt w:val="bullet"/>
      <w:lvlText w:val="•"/>
      <w:lvlJc w:val="left"/>
      <w:pPr>
        <w:ind w:left="9286" w:hanging="118"/>
      </w:pPr>
      <w:rPr>
        <w:rFonts w:hint="default"/>
        <w:lang w:val="fr-FR" w:eastAsia="en-US" w:bidi="ar-SA"/>
      </w:rPr>
    </w:lvl>
    <w:lvl w:ilvl="6" w:tplc="8BB083EE">
      <w:numFmt w:val="bullet"/>
      <w:lvlText w:val="•"/>
      <w:lvlJc w:val="left"/>
      <w:pPr>
        <w:ind w:left="9923" w:hanging="118"/>
      </w:pPr>
      <w:rPr>
        <w:rFonts w:hint="default"/>
        <w:lang w:val="fr-FR" w:eastAsia="en-US" w:bidi="ar-SA"/>
      </w:rPr>
    </w:lvl>
    <w:lvl w:ilvl="7" w:tplc="AE6049E4">
      <w:numFmt w:val="bullet"/>
      <w:lvlText w:val="•"/>
      <w:lvlJc w:val="left"/>
      <w:pPr>
        <w:ind w:left="10560" w:hanging="118"/>
      </w:pPr>
      <w:rPr>
        <w:rFonts w:hint="default"/>
        <w:lang w:val="fr-FR" w:eastAsia="en-US" w:bidi="ar-SA"/>
      </w:rPr>
    </w:lvl>
    <w:lvl w:ilvl="8" w:tplc="2A2E95D2">
      <w:numFmt w:val="bullet"/>
      <w:lvlText w:val="•"/>
      <w:lvlJc w:val="left"/>
      <w:pPr>
        <w:ind w:left="11197" w:hanging="118"/>
      </w:pPr>
      <w:rPr>
        <w:rFonts w:hint="default"/>
        <w:lang w:val="fr-FR" w:eastAsia="en-US" w:bidi="ar-SA"/>
      </w:rPr>
    </w:lvl>
  </w:abstractNum>
  <w:abstractNum w:abstractNumId="3" w15:restartNumberingAfterBreak="0">
    <w:nsid w:val="538B3C51"/>
    <w:multiLevelType w:val="hybridMultilevel"/>
    <w:tmpl w:val="50E83998"/>
    <w:lvl w:ilvl="0" w:tplc="F66AF484">
      <w:numFmt w:val="bullet"/>
      <w:lvlText w:val="-"/>
      <w:lvlJc w:val="left"/>
      <w:pPr>
        <w:ind w:left="239" w:hanging="29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0BF2A650">
      <w:numFmt w:val="bullet"/>
      <w:lvlText w:val="•"/>
      <w:lvlJc w:val="left"/>
      <w:pPr>
        <w:ind w:left="595" w:hanging="290"/>
      </w:pPr>
      <w:rPr>
        <w:rFonts w:hint="default"/>
        <w:lang w:val="fr-FR" w:eastAsia="en-US" w:bidi="ar-SA"/>
      </w:rPr>
    </w:lvl>
    <w:lvl w:ilvl="2" w:tplc="F0AC8F0C">
      <w:numFmt w:val="bullet"/>
      <w:lvlText w:val="•"/>
      <w:lvlJc w:val="left"/>
      <w:pPr>
        <w:ind w:left="950" w:hanging="290"/>
      </w:pPr>
      <w:rPr>
        <w:rFonts w:hint="default"/>
        <w:lang w:val="fr-FR" w:eastAsia="en-US" w:bidi="ar-SA"/>
      </w:rPr>
    </w:lvl>
    <w:lvl w:ilvl="3" w:tplc="603A0020">
      <w:numFmt w:val="bullet"/>
      <w:lvlText w:val="•"/>
      <w:lvlJc w:val="left"/>
      <w:pPr>
        <w:ind w:left="1305" w:hanging="290"/>
      </w:pPr>
      <w:rPr>
        <w:rFonts w:hint="default"/>
        <w:lang w:val="fr-FR" w:eastAsia="en-US" w:bidi="ar-SA"/>
      </w:rPr>
    </w:lvl>
    <w:lvl w:ilvl="4" w:tplc="3208B154">
      <w:numFmt w:val="bullet"/>
      <w:lvlText w:val="•"/>
      <w:lvlJc w:val="left"/>
      <w:pPr>
        <w:ind w:left="1660" w:hanging="290"/>
      </w:pPr>
      <w:rPr>
        <w:rFonts w:hint="default"/>
        <w:lang w:val="fr-FR" w:eastAsia="en-US" w:bidi="ar-SA"/>
      </w:rPr>
    </w:lvl>
    <w:lvl w:ilvl="5" w:tplc="947CFD90">
      <w:numFmt w:val="bullet"/>
      <w:lvlText w:val="•"/>
      <w:lvlJc w:val="left"/>
      <w:pPr>
        <w:ind w:left="2016" w:hanging="290"/>
      </w:pPr>
      <w:rPr>
        <w:rFonts w:hint="default"/>
        <w:lang w:val="fr-FR" w:eastAsia="en-US" w:bidi="ar-SA"/>
      </w:rPr>
    </w:lvl>
    <w:lvl w:ilvl="6" w:tplc="2FA408E8">
      <w:numFmt w:val="bullet"/>
      <w:lvlText w:val="•"/>
      <w:lvlJc w:val="left"/>
      <w:pPr>
        <w:ind w:left="2371" w:hanging="290"/>
      </w:pPr>
      <w:rPr>
        <w:rFonts w:hint="default"/>
        <w:lang w:val="fr-FR" w:eastAsia="en-US" w:bidi="ar-SA"/>
      </w:rPr>
    </w:lvl>
    <w:lvl w:ilvl="7" w:tplc="043E40B2">
      <w:numFmt w:val="bullet"/>
      <w:lvlText w:val="•"/>
      <w:lvlJc w:val="left"/>
      <w:pPr>
        <w:ind w:left="2726" w:hanging="290"/>
      </w:pPr>
      <w:rPr>
        <w:rFonts w:hint="default"/>
        <w:lang w:val="fr-FR" w:eastAsia="en-US" w:bidi="ar-SA"/>
      </w:rPr>
    </w:lvl>
    <w:lvl w:ilvl="8" w:tplc="744E31BA">
      <w:numFmt w:val="bullet"/>
      <w:lvlText w:val="•"/>
      <w:lvlJc w:val="left"/>
      <w:pPr>
        <w:ind w:left="3081" w:hanging="290"/>
      </w:pPr>
      <w:rPr>
        <w:rFonts w:hint="default"/>
        <w:lang w:val="fr-FR" w:eastAsia="en-US" w:bidi="ar-SA"/>
      </w:rPr>
    </w:lvl>
  </w:abstractNum>
  <w:abstractNum w:abstractNumId="4" w15:restartNumberingAfterBreak="0">
    <w:nsid w:val="76060EFC"/>
    <w:multiLevelType w:val="hybridMultilevel"/>
    <w:tmpl w:val="1E447CDE"/>
    <w:lvl w:ilvl="0" w:tplc="C79A04BA">
      <w:numFmt w:val="bullet"/>
      <w:lvlText w:val="-"/>
      <w:lvlJc w:val="left"/>
      <w:pPr>
        <w:ind w:left="411" w:hanging="1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A58C8272">
      <w:numFmt w:val="bullet"/>
      <w:lvlText w:val="•"/>
      <w:lvlJc w:val="left"/>
      <w:pPr>
        <w:ind w:left="1091" w:hanging="108"/>
      </w:pPr>
      <w:rPr>
        <w:rFonts w:hint="default"/>
        <w:lang w:val="fr-FR" w:eastAsia="en-US" w:bidi="ar-SA"/>
      </w:rPr>
    </w:lvl>
    <w:lvl w:ilvl="2" w:tplc="B2DC12C0">
      <w:numFmt w:val="bullet"/>
      <w:lvlText w:val="•"/>
      <w:lvlJc w:val="left"/>
      <w:pPr>
        <w:ind w:left="1763" w:hanging="108"/>
      </w:pPr>
      <w:rPr>
        <w:rFonts w:hint="default"/>
        <w:lang w:val="fr-FR" w:eastAsia="en-US" w:bidi="ar-SA"/>
      </w:rPr>
    </w:lvl>
    <w:lvl w:ilvl="3" w:tplc="AB6E411E">
      <w:numFmt w:val="bullet"/>
      <w:lvlText w:val="•"/>
      <w:lvlJc w:val="left"/>
      <w:pPr>
        <w:ind w:left="2435" w:hanging="108"/>
      </w:pPr>
      <w:rPr>
        <w:rFonts w:hint="default"/>
        <w:lang w:val="fr-FR" w:eastAsia="en-US" w:bidi="ar-SA"/>
      </w:rPr>
    </w:lvl>
    <w:lvl w:ilvl="4" w:tplc="86225B84">
      <w:numFmt w:val="bullet"/>
      <w:lvlText w:val="•"/>
      <w:lvlJc w:val="left"/>
      <w:pPr>
        <w:ind w:left="3107" w:hanging="108"/>
      </w:pPr>
      <w:rPr>
        <w:rFonts w:hint="default"/>
        <w:lang w:val="fr-FR" w:eastAsia="en-US" w:bidi="ar-SA"/>
      </w:rPr>
    </w:lvl>
    <w:lvl w:ilvl="5" w:tplc="6F72EA56">
      <w:numFmt w:val="bullet"/>
      <w:lvlText w:val="•"/>
      <w:lvlJc w:val="left"/>
      <w:pPr>
        <w:ind w:left="3779" w:hanging="108"/>
      </w:pPr>
      <w:rPr>
        <w:rFonts w:hint="default"/>
        <w:lang w:val="fr-FR" w:eastAsia="en-US" w:bidi="ar-SA"/>
      </w:rPr>
    </w:lvl>
    <w:lvl w:ilvl="6" w:tplc="A90CABC8">
      <w:numFmt w:val="bullet"/>
      <w:lvlText w:val="•"/>
      <w:lvlJc w:val="left"/>
      <w:pPr>
        <w:ind w:left="4451" w:hanging="108"/>
      </w:pPr>
      <w:rPr>
        <w:rFonts w:hint="default"/>
        <w:lang w:val="fr-FR" w:eastAsia="en-US" w:bidi="ar-SA"/>
      </w:rPr>
    </w:lvl>
    <w:lvl w:ilvl="7" w:tplc="8ECCC386">
      <w:numFmt w:val="bullet"/>
      <w:lvlText w:val="•"/>
      <w:lvlJc w:val="left"/>
      <w:pPr>
        <w:ind w:left="5123" w:hanging="108"/>
      </w:pPr>
      <w:rPr>
        <w:rFonts w:hint="default"/>
        <w:lang w:val="fr-FR" w:eastAsia="en-US" w:bidi="ar-SA"/>
      </w:rPr>
    </w:lvl>
    <w:lvl w:ilvl="8" w:tplc="7228DFA4">
      <w:numFmt w:val="bullet"/>
      <w:lvlText w:val="•"/>
      <w:lvlJc w:val="left"/>
      <w:pPr>
        <w:ind w:left="5795" w:hanging="108"/>
      </w:pPr>
      <w:rPr>
        <w:rFonts w:hint="default"/>
        <w:lang w:val="fr-FR" w:eastAsia="en-US" w:bidi="ar-SA"/>
      </w:rPr>
    </w:lvl>
  </w:abstractNum>
  <w:num w:numId="1" w16cid:durableId="1795902688">
    <w:abstractNumId w:val="2"/>
  </w:num>
  <w:num w:numId="2" w16cid:durableId="1765954979">
    <w:abstractNumId w:val="1"/>
  </w:num>
  <w:num w:numId="3" w16cid:durableId="378096191">
    <w:abstractNumId w:val="3"/>
  </w:num>
  <w:num w:numId="4" w16cid:durableId="1051422760">
    <w:abstractNumId w:val="0"/>
  </w:num>
  <w:num w:numId="5" w16cid:durableId="16231484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49"/>
    <w:rsid w:val="004640B8"/>
    <w:rsid w:val="00534AD4"/>
    <w:rsid w:val="00576673"/>
    <w:rsid w:val="00BC0321"/>
    <w:rsid w:val="00CA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4A85FDD"/>
  <w15:docId w15:val="{7BD4523C-5643-4BD3-BF52-C262E1CD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FR"/>
    </w:rPr>
  </w:style>
  <w:style w:type="paragraph" w:styleId="Titre1">
    <w:name w:val="heading 1"/>
    <w:basedOn w:val="Normal"/>
    <w:uiPriority w:val="9"/>
    <w:qFormat/>
    <w:pPr>
      <w:ind w:left="1003"/>
      <w:outlineLvl w:val="0"/>
    </w:pPr>
    <w:rPr>
      <w:rFonts w:ascii="Acephimere" w:eastAsia="Acephimere" w:hAnsi="Acephimere" w:cs="Acephimere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2"/>
      <w:ind w:left="23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valcobreizh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revention@valcobreizh.fr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prevention@valcobreizh.fr" TargetMode="External"/><Relationship Id="rId14" Type="http://schemas.openxmlformats.org/officeDocument/2006/relationships/hyperlink" Target="http://www.valcobreizh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822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2</cp:revision>
  <dcterms:created xsi:type="dcterms:W3CDTF">2025-02-25T09:45:00Z</dcterms:created>
  <dcterms:modified xsi:type="dcterms:W3CDTF">2025-02-25T09:45:00Z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2025-02-07T00:00:00Z</vt:filetime>
  </property>
  <property fmtid="{D5CDD505-2E9C-101B-9397-08002B2CF9AE}" pid="5" name="Producer">
    <vt:lpwstr>Adobe PDF Library 17.0</vt:lpwstr>
  </property>
</Properties>
</file>